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EC" w:rsidRPr="008D3EE2" w:rsidRDefault="001A3D00" w:rsidP="008D3EE2">
      <w:pPr>
        <w:spacing w:line="360" w:lineRule="auto"/>
        <w:jc w:val="both"/>
        <w:rPr>
          <w:rFonts w:ascii="David" w:hAnsi="David" w:cs="David"/>
          <w:sz w:val="24"/>
          <w:szCs w:val="24"/>
          <w:rtl/>
        </w:rPr>
      </w:pPr>
      <w:r w:rsidRPr="008D3EE2">
        <w:rPr>
          <w:rFonts w:ascii="David" w:hAnsi="David" w:cs="David"/>
          <w:noProof/>
          <w:sz w:val="24"/>
          <w:szCs w:val="24"/>
        </w:rPr>
        <w:drawing>
          <wp:inline distT="0" distB="0" distL="0" distR="0">
            <wp:extent cx="6645910" cy="3779570"/>
            <wp:effectExtent l="1905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645910" cy="3779570"/>
                    </a:xfrm>
                    <a:prstGeom prst="rect">
                      <a:avLst/>
                    </a:prstGeom>
                    <a:noFill/>
                    <a:ln w="9525">
                      <a:noFill/>
                      <a:miter lim="800000"/>
                      <a:headEnd/>
                      <a:tailEnd/>
                    </a:ln>
                  </pic:spPr>
                </pic:pic>
              </a:graphicData>
            </a:graphic>
          </wp:inline>
        </w:drawing>
      </w:r>
    </w:p>
    <w:p w:rsidR="00150EC1" w:rsidRPr="008D3EE2" w:rsidRDefault="00150EC1" w:rsidP="008D3EE2">
      <w:pPr>
        <w:spacing w:line="360" w:lineRule="auto"/>
        <w:jc w:val="both"/>
        <w:rPr>
          <w:rFonts w:ascii="David" w:hAnsi="David" w:cs="David"/>
          <w:sz w:val="24"/>
          <w:szCs w:val="24"/>
          <w:rtl/>
        </w:rPr>
      </w:pPr>
    </w:p>
    <w:p w:rsidR="00150EC1" w:rsidRPr="008D3EE2" w:rsidRDefault="00150EC1" w:rsidP="008D3EE2">
      <w:pPr>
        <w:spacing w:line="360" w:lineRule="auto"/>
        <w:jc w:val="both"/>
        <w:rPr>
          <w:rFonts w:ascii="David" w:hAnsi="David" w:cs="David"/>
          <w:sz w:val="24"/>
          <w:szCs w:val="24"/>
          <w:rtl/>
        </w:rPr>
      </w:pPr>
    </w:p>
    <w:p w:rsidR="00AA0D73" w:rsidRPr="008D3EE2" w:rsidRDefault="00AA0D73" w:rsidP="008D3EE2">
      <w:pPr>
        <w:spacing w:beforeAutospacing="1" w:after="0" w:line="360" w:lineRule="auto"/>
        <w:jc w:val="both"/>
        <w:textAlignment w:val="baseline"/>
        <w:rPr>
          <w:rFonts w:ascii="David" w:eastAsia="Times New Roman" w:hAnsi="David" w:cs="David"/>
          <w:b/>
          <w:bCs/>
          <w:color w:val="000000"/>
          <w:sz w:val="24"/>
          <w:szCs w:val="24"/>
          <w:bdr w:val="none" w:sz="0" w:space="0" w:color="auto" w:frame="1"/>
          <w:rtl/>
        </w:rPr>
      </w:pPr>
      <w:r w:rsidRPr="008D3EE2">
        <w:rPr>
          <w:rFonts w:ascii="David" w:eastAsia="Times New Roman" w:hAnsi="David" w:cs="David"/>
          <w:b/>
          <w:bCs/>
          <w:color w:val="000000"/>
          <w:sz w:val="24"/>
          <w:szCs w:val="24"/>
          <w:bdr w:val="none" w:sz="0" w:space="0" w:color="auto" w:frame="1"/>
          <w:rtl/>
        </w:rPr>
        <w:t>חודש פברואר- יזמות וחדשנות</w:t>
      </w:r>
    </w:p>
    <w:p w:rsidR="00AA0D73" w:rsidRPr="008D3EE2" w:rsidRDefault="00AA0D73" w:rsidP="008D3EE2">
      <w:pPr>
        <w:spacing w:beforeAutospacing="1" w:after="0" w:line="360" w:lineRule="auto"/>
        <w:jc w:val="both"/>
        <w:textAlignment w:val="baseline"/>
        <w:rPr>
          <w:rFonts w:ascii="David" w:eastAsia="Times New Roman" w:hAnsi="David" w:cs="David"/>
          <w:b/>
          <w:bCs/>
          <w:color w:val="000000"/>
          <w:sz w:val="24"/>
          <w:szCs w:val="24"/>
          <w:rtl/>
        </w:rPr>
      </w:pPr>
      <w:r w:rsidRPr="008D3EE2">
        <w:rPr>
          <w:rFonts w:ascii="David" w:eastAsia="Times New Roman" w:hAnsi="David" w:cs="David"/>
          <w:b/>
          <w:bCs/>
          <w:color w:val="000000"/>
          <w:sz w:val="24"/>
          <w:szCs w:val="24"/>
          <w:rtl/>
        </w:rPr>
        <w:t>מטרות:</w:t>
      </w:r>
    </w:p>
    <w:p w:rsidR="00AA0D73" w:rsidRPr="008D3EE2" w:rsidRDefault="00AA0D73" w:rsidP="008D3EE2">
      <w:pPr>
        <w:pStyle w:val="a4"/>
        <w:numPr>
          <w:ilvl w:val="0"/>
          <w:numId w:val="2"/>
        </w:numPr>
        <w:spacing w:beforeAutospacing="1" w:after="0" w:line="360" w:lineRule="auto"/>
        <w:jc w:val="both"/>
        <w:textAlignment w:val="baseline"/>
        <w:rPr>
          <w:rFonts w:ascii="David" w:eastAsia="Times New Roman" w:hAnsi="David" w:cs="David"/>
          <w:b/>
          <w:bCs/>
          <w:color w:val="000000"/>
          <w:sz w:val="24"/>
          <w:szCs w:val="24"/>
        </w:rPr>
      </w:pPr>
      <w:r w:rsidRPr="008D3EE2">
        <w:rPr>
          <w:rFonts w:ascii="David" w:eastAsia="Times New Roman" w:hAnsi="David" w:cs="David"/>
          <w:b/>
          <w:bCs/>
          <w:color w:val="000000"/>
          <w:sz w:val="24"/>
          <w:szCs w:val="24"/>
          <w:rtl/>
        </w:rPr>
        <w:t>בחינה של ההת</w:t>
      </w:r>
      <w:r w:rsidR="00B03E0E" w:rsidRPr="008D3EE2">
        <w:rPr>
          <w:rFonts w:ascii="David" w:eastAsia="Times New Roman" w:hAnsi="David" w:cs="David"/>
          <w:b/>
          <w:bCs/>
          <w:color w:val="000000"/>
          <w:sz w:val="24"/>
          <w:szCs w:val="24"/>
          <w:rtl/>
        </w:rPr>
        <w:t>ק</w:t>
      </w:r>
      <w:r w:rsidRPr="008D3EE2">
        <w:rPr>
          <w:rFonts w:ascii="David" w:eastAsia="Times New Roman" w:hAnsi="David" w:cs="David"/>
          <w:b/>
          <w:bCs/>
          <w:color w:val="000000"/>
          <w:sz w:val="24"/>
          <w:szCs w:val="24"/>
          <w:rtl/>
        </w:rPr>
        <w:t>דמות שחלה בעולם שלנו בשנים האחרונות</w:t>
      </w:r>
      <w:r w:rsidR="00B03E0E" w:rsidRPr="008D3EE2">
        <w:rPr>
          <w:rFonts w:ascii="David" w:eastAsia="Times New Roman" w:hAnsi="David" w:cs="David"/>
          <w:b/>
          <w:bCs/>
          <w:color w:val="000000"/>
          <w:sz w:val="24"/>
          <w:szCs w:val="24"/>
          <w:rtl/>
        </w:rPr>
        <w:t>.</w:t>
      </w:r>
    </w:p>
    <w:p w:rsidR="00AA0D73" w:rsidRPr="008D3EE2" w:rsidRDefault="00AA0D73" w:rsidP="008D3EE2">
      <w:pPr>
        <w:pStyle w:val="a4"/>
        <w:numPr>
          <w:ilvl w:val="0"/>
          <w:numId w:val="2"/>
        </w:numPr>
        <w:spacing w:beforeAutospacing="1" w:after="0" w:line="360" w:lineRule="auto"/>
        <w:jc w:val="both"/>
        <w:textAlignment w:val="baseline"/>
        <w:rPr>
          <w:rFonts w:ascii="David" w:eastAsia="Times New Roman" w:hAnsi="David" w:cs="David"/>
          <w:b/>
          <w:bCs/>
          <w:color w:val="000000"/>
          <w:sz w:val="24"/>
          <w:szCs w:val="24"/>
        </w:rPr>
      </w:pPr>
      <w:r w:rsidRPr="008D3EE2">
        <w:rPr>
          <w:rFonts w:ascii="David" w:eastAsia="Times New Roman" w:hAnsi="David" w:cs="David"/>
          <w:b/>
          <w:bCs/>
          <w:color w:val="000000"/>
          <w:sz w:val="24"/>
          <w:szCs w:val="24"/>
          <w:rtl/>
        </w:rPr>
        <w:t>הרחבת הידע הכללי של החניכים</w:t>
      </w:r>
      <w:r w:rsidR="00B03E0E" w:rsidRPr="008D3EE2">
        <w:rPr>
          <w:rFonts w:ascii="David" w:eastAsia="Times New Roman" w:hAnsi="David" w:cs="David"/>
          <w:b/>
          <w:bCs/>
          <w:color w:val="000000"/>
          <w:sz w:val="24"/>
          <w:szCs w:val="24"/>
          <w:rtl/>
        </w:rPr>
        <w:t xml:space="preserve"> והחניכות</w:t>
      </w:r>
      <w:r w:rsidR="00A97124" w:rsidRPr="008D3EE2">
        <w:rPr>
          <w:rFonts w:ascii="David" w:eastAsia="Times New Roman" w:hAnsi="David" w:cs="David"/>
          <w:b/>
          <w:bCs/>
          <w:color w:val="000000"/>
          <w:sz w:val="24"/>
          <w:szCs w:val="24"/>
          <w:rtl/>
        </w:rPr>
        <w:t>.</w:t>
      </w:r>
    </w:p>
    <w:p w:rsidR="00AA0D73" w:rsidRPr="008D3EE2" w:rsidRDefault="00AA0D73" w:rsidP="008D3EE2">
      <w:pPr>
        <w:pStyle w:val="a4"/>
        <w:numPr>
          <w:ilvl w:val="0"/>
          <w:numId w:val="2"/>
        </w:numPr>
        <w:spacing w:beforeAutospacing="1" w:after="0" w:line="360" w:lineRule="auto"/>
        <w:jc w:val="both"/>
        <w:textAlignment w:val="baseline"/>
        <w:rPr>
          <w:rFonts w:ascii="David" w:eastAsia="Times New Roman" w:hAnsi="David" w:cs="David"/>
          <w:b/>
          <w:bCs/>
          <w:color w:val="000000"/>
          <w:sz w:val="24"/>
          <w:szCs w:val="24"/>
        </w:rPr>
      </w:pPr>
      <w:r w:rsidRPr="008D3EE2">
        <w:rPr>
          <w:rFonts w:ascii="David" w:eastAsia="Times New Roman" w:hAnsi="David" w:cs="David"/>
          <w:b/>
          <w:bCs/>
          <w:color w:val="000000"/>
          <w:sz w:val="24"/>
          <w:szCs w:val="24"/>
          <w:rtl/>
        </w:rPr>
        <w:t xml:space="preserve">פיתוח מחשבה של מסוגלות עבור </w:t>
      </w:r>
      <w:r w:rsidR="00B03E0E" w:rsidRPr="008D3EE2">
        <w:rPr>
          <w:rFonts w:ascii="David" w:eastAsia="Times New Roman" w:hAnsi="David" w:cs="David"/>
          <w:b/>
          <w:bCs/>
          <w:color w:val="000000"/>
          <w:sz w:val="24"/>
          <w:szCs w:val="24"/>
          <w:rtl/>
        </w:rPr>
        <w:t>החניכים והחניכות</w:t>
      </w:r>
      <w:r w:rsidR="00A97124" w:rsidRPr="008D3EE2">
        <w:rPr>
          <w:rFonts w:ascii="David" w:eastAsia="Times New Roman" w:hAnsi="David" w:cs="David"/>
          <w:b/>
          <w:bCs/>
          <w:color w:val="000000"/>
          <w:sz w:val="24"/>
          <w:szCs w:val="24"/>
          <w:rtl/>
        </w:rPr>
        <w:t>.</w:t>
      </w:r>
    </w:p>
    <w:p w:rsidR="00AA0D73" w:rsidRPr="008D3EE2" w:rsidRDefault="00AA0D73" w:rsidP="008D3EE2">
      <w:pPr>
        <w:pStyle w:val="a4"/>
        <w:numPr>
          <w:ilvl w:val="0"/>
          <w:numId w:val="2"/>
        </w:numPr>
        <w:spacing w:beforeAutospacing="1" w:after="0" w:line="360" w:lineRule="auto"/>
        <w:jc w:val="both"/>
        <w:textAlignment w:val="baseline"/>
        <w:rPr>
          <w:rFonts w:ascii="David" w:eastAsia="Times New Roman" w:hAnsi="David" w:cs="David"/>
          <w:b/>
          <w:bCs/>
          <w:color w:val="000000"/>
          <w:sz w:val="24"/>
          <w:szCs w:val="24"/>
        </w:rPr>
      </w:pPr>
      <w:r w:rsidRPr="008D3EE2">
        <w:rPr>
          <w:rFonts w:ascii="David" w:eastAsia="Times New Roman" w:hAnsi="David" w:cs="David"/>
          <w:b/>
          <w:bCs/>
          <w:color w:val="000000"/>
          <w:sz w:val="24"/>
          <w:szCs w:val="24"/>
          <w:rtl/>
        </w:rPr>
        <w:t>מציאת דמויות לחיקוי</w:t>
      </w:r>
      <w:r w:rsidR="00B03E0E" w:rsidRPr="008D3EE2">
        <w:rPr>
          <w:rFonts w:ascii="David" w:eastAsia="Times New Roman" w:hAnsi="David" w:cs="David"/>
          <w:b/>
          <w:bCs/>
          <w:color w:val="000000"/>
          <w:sz w:val="24"/>
          <w:szCs w:val="24"/>
          <w:rtl/>
        </w:rPr>
        <w:t xml:space="preserve"> והזדהות</w:t>
      </w:r>
      <w:r w:rsidRPr="008D3EE2">
        <w:rPr>
          <w:rFonts w:ascii="David" w:eastAsia="Times New Roman" w:hAnsi="David" w:cs="David"/>
          <w:b/>
          <w:bCs/>
          <w:color w:val="000000"/>
          <w:sz w:val="24"/>
          <w:szCs w:val="24"/>
          <w:rtl/>
        </w:rPr>
        <w:t xml:space="preserve"> שקידמו את החלומות שלהם</w:t>
      </w:r>
      <w:r w:rsidR="00B03E0E" w:rsidRPr="008D3EE2">
        <w:rPr>
          <w:rFonts w:ascii="David" w:eastAsia="Times New Roman" w:hAnsi="David" w:cs="David"/>
          <w:b/>
          <w:bCs/>
          <w:color w:val="000000"/>
          <w:sz w:val="24"/>
          <w:szCs w:val="24"/>
          <w:rtl/>
        </w:rPr>
        <w:t>.</w:t>
      </w:r>
    </w:p>
    <w:p w:rsidR="00B03E0E" w:rsidRPr="008D3EE2" w:rsidRDefault="00B03E0E" w:rsidP="008D3EE2">
      <w:pPr>
        <w:pStyle w:val="a4"/>
        <w:numPr>
          <w:ilvl w:val="0"/>
          <w:numId w:val="2"/>
        </w:numPr>
        <w:spacing w:beforeAutospacing="1" w:after="0" w:line="360" w:lineRule="auto"/>
        <w:jc w:val="both"/>
        <w:textAlignment w:val="baseline"/>
        <w:rPr>
          <w:rFonts w:ascii="David" w:eastAsia="Times New Roman" w:hAnsi="David" w:cs="David"/>
          <w:b/>
          <w:bCs/>
          <w:color w:val="000000"/>
          <w:sz w:val="24"/>
          <w:szCs w:val="24"/>
          <w:rtl/>
        </w:rPr>
      </w:pPr>
      <w:r w:rsidRPr="008D3EE2">
        <w:rPr>
          <w:rFonts w:ascii="David" w:eastAsia="Times New Roman" w:hAnsi="David" w:cs="David"/>
          <w:b/>
          <w:bCs/>
          <w:color w:val="000000"/>
          <w:sz w:val="24"/>
          <w:szCs w:val="24"/>
          <w:rtl/>
        </w:rPr>
        <w:t>נטיעת האומץ והיצירתיות בחניכות והחניכים במטרה להתאים עצמם לעולם העתיד.</w:t>
      </w:r>
    </w:p>
    <w:p w:rsidR="00AA0D73" w:rsidRPr="008D3EE2" w:rsidRDefault="00AA0D73" w:rsidP="008D3EE2">
      <w:pPr>
        <w:spacing w:beforeAutospacing="1" w:after="0" w:line="360" w:lineRule="auto"/>
        <w:jc w:val="both"/>
        <w:textAlignment w:val="baseline"/>
        <w:rPr>
          <w:rFonts w:ascii="David" w:eastAsia="Times New Roman" w:hAnsi="David" w:cs="David"/>
          <w:color w:val="000000"/>
          <w:sz w:val="24"/>
          <w:szCs w:val="24"/>
          <w:rtl/>
        </w:rPr>
      </w:pPr>
      <w:r w:rsidRPr="008D3EE2">
        <w:rPr>
          <w:rFonts w:ascii="David" w:eastAsia="Times New Roman" w:hAnsi="David" w:cs="David"/>
          <w:b/>
          <w:bCs/>
          <w:color w:val="000000"/>
          <w:sz w:val="24"/>
          <w:szCs w:val="24"/>
          <w:rtl/>
        </w:rPr>
        <w:t>ערכים מובלים</w:t>
      </w:r>
      <w:r w:rsidRPr="008D3EE2">
        <w:rPr>
          <w:rFonts w:ascii="David" w:eastAsia="Times New Roman" w:hAnsi="David" w:cs="David"/>
          <w:color w:val="000000"/>
          <w:sz w:val="24"/>
          <w:szCs w:val="24"/>
          <w:rtl/>
        </w:rPr>
        <w:t>: דבקות במטרה,  חופש בחירה, אומץ, הגשמה, אמונה, התמדה, התפתחות, חדשנות</w:t>
      </w:r>
      <w:r w:rsidR="00D13571" w:rsidRPr="008D3EE2">
        <w:rPr>
          <w:rFonts w:ascii="David" w:eastAsia="Times New Roman" w:hAnsi="David" w:cs="David"/>
          <w:color w:val="000000"/>
          <w:sz w:val="24"/>
          <w:szCs w:val="24"/>
          <w:rtl/>
        </w:rPr>
        <w:t>,</w:t>
      </w:r>
      <w:r w:rsidR="00B03E0E" w:rsidRPr="008D3EE2">
        <w:rPr>
          <w:rFonts w:ascii="David" w:eastAsia="Times New Roman" w:hAnsi="David" w:cs="David"/>
          <w:color w:val="000000"/>
          <w:sz w:val="24"/>
          <w:szCs w:val="24"/>
          <w:rtl/>
        </w:rPr>
        <w:t xml:space="preserve"> יוזמה</w:t>
      </w:r>
      <w:r w:rsidR="00D13571" w:rsidRPr="008D3EE2">
        <w:rPr>
          <w:rFonts w:ascii="David" w:eastAsia="Times New Roman" w:hAnsi="David" w:cs="David"/>
          <w:color w:val="000000"/>
          <w:sz w:val="24"/>
          <w:szCs w:val="24"/>
          <w:rtl/>
        </w:rPr>
        <w:t>.</w:t>
      </w:r>
    </w:p>
    <w:p w:rsidR="00B03E0E" w:rsidRPr="008D3EE2" w:rsidRDefault="00B03E0E" w:rsidP="008D3EE2">
      <w:pPr>
        <w:spacing w:beforeAutospacing="1" w:after="0" w:line="360" w:lineRule="auto"/>
        <w:jc w:val="both"/>
        <w:textAlignment w:val="baseline"/>
        <w:rPr>
          <w:rFonts w:ascii="David" w:eastAsia="Times New Roman" w:hAnsi="David" w:cs="David"/>
          <w:color w:val="000000"/>
          <w:sz w:val="24"/>
          <w:szCs w:val="24"/>
          <w:rtl/>
        </w:rPr>
      </w:pPr>
      <w:r w:rsidRPr="008D3EE2">
        <w:rPr>
          <w:rFonts w:ascii="David" w:eastAsia="Times New Roman" w:hAnsi="David" w:cs="David"/>
          <w:color w:val="000000"/>
          <w:sz w:val="24"/>
          <w:szCs w:val="24"/>
          <w:rtl/>
        </w:rPr>
        <w:t>במהלך חודש זה נשאף ללמד את חניכינו וחניכותינו מהי יוזמה? נעסוק יחד איתם ב</w:t>
      </w:r>
      <w:r w:rsidR="00BB2AFF" w:rsidRPr="008D3EE2">
        <w:rPr>
          <w:rFonts w:ascii="David" w:eastAsia="Times New Roman" w:hAnsi="David" w:cs="David"/>
          <w:color w:val="000000"/>
          <w:sz w:val="24"/>
          <w:szCs w:val="24"/>
          <w:rtl/>
        </w:rPr>
        <w:t xml:space="preserve">שאלות הקשורות לעולמות של לקיחת </w:t>
      </w:r>
      <w:r w:rsidR="008D3EE2" w:rsidRPr="008D3EE2">
        <w:rPr>
          <w:rFonts w:ascii="David" w:eastAsia="Times New Roman" w:hAnsi="David" w:cs="David"/>
          <w:color w:val="000000"/>
          <w:sz w:val="24"/>
          <w:szCs w:val="24"/>
          <w:rtl/>
        </w:rPr>
        <w:t>י</w:t>
      </w:r>
      <w:r w:rsidRPr="008D3EE2">
        <w:rPr>
          <w:rFonts w:ascii="David" w:eastAsia="Times New Roman" w:hAnsi="David" w:cs="David"/>
          <w:color w:val="000000"/>
          <w:sz w:val="24"/>
          <w:szCs w:val="24"/>
          <w:rtl/>
        </w:rPr>
        <w:t xml:space="preserve">וזמה- הן ברמה הערכית והן ברמה החדשנית. </w:t>
      </w:r>
    </w:p>
    <w:p w:rsidR="00B03E0E" w:rsidRPr="008D3EE2" w:rsidRDefault="00B03E0E" w:rsidP="008D3EE2">
      <w:pPr>
        <w:spacing w:beforeAutospacing="1" w:after="0" w:line="360" w:lineRule="auto"/>
        <w:jc w:val="both"/>
        <w:textAlignment w:val="baseline"/>
        <w:rPr>
          <w:rFonts w:ascii="David" w:eastAsia="Times New Roman" w:hAnsi="David" w:cs="David"/>
          <w:color w:val="000000"/>
          <w:sz w:val="24"/>
          <w:szCs w:val="24"/>
          <w:rtl/>
        </w:rPr>
      </w:pPr>
      <w:r w:rsidRPr="008D3EE2">
        <w:rPr>
          <w:rFonts w:ascii="David" w:eastAsia="Times New Roman" w:hAnsi="David" w:cs="David"/>
          <w:color w:val="000000"/>
          <w:sz w:val="24"/>
          <w:szCs w:val="24"/>
          <w:rtl/>
        </w:rPr>
        <w:t xml:space="preserve">נשאל יחד- האם ומתי כדאי להיות מוביל.ה של מהלכים? ומתי כדאי להיות מובל? מה התכונות שאני </w:t>
      </w:r>
      <w:proofErr w:type="spellStart"/>
      <w:r w:rsidRPr="008D3EE2">
        <w:rPr>
          <w:rFonts w:ascii="David" w:eastAsia="Times New Roman" w:hAnsi="David" w:cs="David"/>
          <w:color w:val="000000"/>
          <w:sz w:val="24"/>
          <w:szCs w:val="24"/>
          <w:rtl/>
        </w:rPr>
        <w:t>צריכ</w:t>
      </w:r>
      <w:proofErr w:type="spellEnd"/>
      <w:r w:rsidRPr="008D3EE2">
        <w:rPr>
          <w:rFonts w:ascii="David" w:eastAsia="Times New Roman" w:hAnsi="David" w:cs="David"/>
          <w:color w:val="000000"/>
          <w:sz w:val="24"/>
          <w:szCs w:val="24"/>
          <w:rtl/>
        </w:rPr>
        <w:t xml:space="preserve">.ה כדי להיות </w:t>
      </w:r>
      <w:proofErr w:type="spellStart"/>
      <w:r w:rsidRPr="008D3EE2">
        <w:rPr>
          <w:rFonts w:ascii="David" w:eastAsia="Times New Roman" w:hAnsi="David" w:cs="David"/>
          <w:color w:val="000000"/>
          <w:sz w:val="24"/>
          <w:szCs w:val="24"/>
          <w:rtl/>
        </w:rPr>
        <w:t>יוזמ</w:t>
      </w:r>
      <w:proofErr w:type="spellEnd"/>
      <w:r w:rsidRPr="008D3EE2">
        <w:rPr>
          <w:rFonts w:ascii="David" w:eastAsia="Times New Roman" w:hAnsi="David" w:cs="David"/>
          <w:color w:val="000000"/>
          <w:sz w:val="24"/>
          <w:szCs w:val="24"/>
          <w:rtl/>
        </w:rPr>
        <w:t>.ת? ומה האפשרויות הנמצאות בתוך מהלכים פורצי דרך? דרך השאלות האישיות האלו נכיר דמויות ואנשים שפרצו דרך, כל אחד בתחומו , כל אחת בתחומה. נייצר דמויות לחיקוי והזדהות.</w:t>
      </w:r>
    </w:p>
    <w:p w:rsidR="00B03E0E" w:rsidRPr="008D3EE2" w:rsidRDefault="00B03E0E" w:rsidP="008D3EE2">
      <w:pPr>
        <w:spacing w:beforeAutospacing="1" w:after="0" w:line="360" w:lineRule="auto"/>
        <w:jc w:val="both"/>
        <w:textAlignment w:val="baseline"/>
        <w:rPr>
          <w:rFonts w:ascii="David" w:eastAsia="Times New Roman" w:hAnsi="David" w:cs="David"/>
          <w:color w:val="000000"/>
          <w:sz w:val="24"/>
          <w:szCs w:val="24"/>
          <w:rtl/>
        </w:rPr>
      </w:pPr>
      <w:r w:rsidRPr="008D3EE2">
        <w:rPr>
          <w:rFonts w:ascii="David" w:eastAsia="Times New Roman" w:hAnsi="David" w:cs="David"/>
          <w:color w:val="000000"/>
          <w:sz w:val="24"/>
          <w:szCs w:val="24"/>
          <w:rtl/>
        </w:rPr>
        <w:t>נעקוב אחר המצאות ורעיונות פורצי דרך, דרך חשיפה לעולם של טכנולוגיה וחדשנות. נאפשר לחניכים ולחניכות שלנו לחקור, לחדש, לבדוק מה מעניין אותם.ן ומי מעניין אותם.ן.</w:t>
      </w:r>
    </w:p>
    <w:p w:rsidR="00071B83" w:rsidRPr="008D3EE2" w:rsidRDefault="00B03E0E" w:rsidP="008D3EE2">
      <w:pPr>
        <w:spacing w:beforeAutospacing="1" w:after="0" w:line="360" w:lineRule="auto"/>
        <w:jc w:val="both"/>
        <w:textAlignment w:val="baseline"/>
        <w:rPr>
          <w:rFonts w:ascii="David" w:eastAsia="Times New Roman" w:hAnsi="David" w:cs="David"/>
          <w:color w:val="000000"/>
          <w:sz w:val="24"/>
          <w:szCs w:val="24"/>
          <w:rtl/>
        </w:rPr>
      </w:pPr>
      <w:r w:rsidRPr="008D3EE2">
        <w:rPr>
          <w:rFonts w:ascii="David" w:eastAsia="Times New Roman" w:hAnsi="David" w:cs="David"/>
          <w:color w:val="000000"/>
          <w:sz w:val="24"/>
          <w:szCs w:val="24"/>
          <w:rtl/>
        </w:rPr>
        <w:lastRenderedPageBreak/>
        <w:t xml:space="preserve">חודש זה הוא עוד אבן </w:t>
      </w:r>
      <w:proofErr w:type="spellStart"/>
      <w:r w:rsidRPr="008D3EE2">
        <w:rPr>
          <w:rFonts w:ascii="David" w:eastAsia="Times New Roman" w:hAnsi="David" w:cs="David"/>
          <w:color w:val="000000"/>
          <w:sz w:val="24"/>
          <w:szCs w:val="24"/>
          <w:rtl/>
        </w:rPr>
        <w:t>בפרמידה</w:t>
      </w:r>
      <w:proofErr w:type="spellEnd"/>
      <w:r w:rsidRPr="008D3EE2">
        <w:rPr>
          <w:rFonts w:ascii="David" w:eastAsia="Times New Roman" w:hAnsi="David" w:cs="David"/>
          <w:color w:val="000000"/>
          <w:sz w:val="24"/>
          <w:szCs w:val="24"/>
          <w:rtl/>
        </w:rPr>
        <w:t xml:space="preserve"> הערכית של קדימה. דיברנו עם החניכות.ים בעבר על אחריות חברתית, על הצורך בשינוי. בהמשך דיברנו על חלומות ועל הדרך להגשים אותם ולהתאים או</w:t>
      </w:r>
      <w:r w:rsidR="00071B83" w:rsidRPr="008D3EE2">
        <w:rPr>
          <w:rFonts w:ascii="David" w:eastAsia="Times New Roman" w:hAnsi="David" w:cs="David"/>
          <w:color w:val="000000"/>
          <w:sz w:val="24"/>
          <w:szCs w:val="24"/>
          <w:rtl/>
        </w:rPr>
        <w:t xml:space="preserve">תם למה שאנחנו אוהבים וטובים בו. </w:t>
      </w:r>
      <w:r w:rsidR="00C35A01" w:rsidRPr="008D3EE2">
        <w:rPr>
          <w:rFonts w:ascii="David" w:eastAsia="Times New Roman" w:hAnsi="David" w:cs="David"/>
          <w:color w:val="000000"/>
          <w:sz w:val="24"/>
          <w:szCs w:val="24"/>
          <w:rtl/>
        </w:rPr>
        <w:t xml:space="preserve">דיברנו איתם על מחאות חברתיות. </w:t>
      </w:r>
      <w:r w:rsidR="00071B83" w:rsidRPr="008D3EE2">
        <w:rPr>
          <w:rFonts w:ascii="David" w:eastAsia="Times New Roman" w:hAnsi="David" w:cs="David"/>
          <w:color w:val="000000"/>
          <w:sz w:val="24"/>
          <w:szCs w:val="24"/>
          <w:rtl/>
        </w:rPr>
        <w:t>עוד דיברנו איתם על תרבות הנוער בעיניים ביקורתיות וכעת, יש לנו הזדמנות להרחיב ולקחת את הנושאים הקודמים עוד צעד קדימה ולבחון מקרים חדשניים, יוזמות שקרו בעולם,</w:t>
      </w:r>
      <w:r w:rsidR="00EE213D" w:rsidRPr="008D3EE2">
        <w:rPr>
          <w:rFonts w:ascii="David" w:eastAsia="Times New Roman" w:hAnsi="David" w:cs="David"/>
          <w:color w:val="000000"/>
          <w:sz w:val="24"/>
          <w:szCs w:val="24"/>
          <w:rtl/>
        </w:rPr>
        <w:t xml:space="preserve"> התאמה של זיהוי בחוסר, בדבר שאינו עובד- ובחינת פתרון אפשרי- יזמות. זהו</w:t>
      </w:r>
      <w:r w:rsidR="00071B83" w:rsidRPr="008D3EE2">
        <w:rPr>
          <w:rFonts w:ascii="David" w:eastAsia="Times New Roman" w:hAnsi="David" w:cs="David"/>
          <w:color w:val="000000"/>
          <w:sz w:val="24"/>
          <w:szCs w:val="24"/>
          <w:rtl/>
        </w:rPr>
        <w:t xml:space="preserve"> שילוב של לקיחת אחריות חברתית ועולם הטכנולוגיה</w:t>
      </w:r>
      <w:r w:rsidR="00EE213D" w:rsidRPr="008D3EE2">
        <w:rPr>
          <w:rFonts w:ascii="David" w:eastAsia="Times New Roman" w:hAnsi="David" w:cs="David"/>
          <w:color w:val="000000"/>
          <w:sz w:val="24"/>
          <w:szCs w:val="24"/>
          <w:rtl/>
        </w:rPr>
        <w:t>, המחשבים, המדע- ו</w:t>
      </w:r>
      <w:r w:rsidR="00071B83" w:rsidRPr="008D3EE2">
        <w:rPr>
          <w:rFonts w:ascii="David" w:eastAsia="Times New Roman" w:hAnsi="David" w:cs="David"/>
          <w:color w:val="000000"/>
          <w:sz w:val="24"/>
          <w:szCs w:val="24"/>
          <w:rtl/>
        </w:rPr>
        <w:t>הכל כך רלוונטי לשנת 201</w:t>
      </w:r>
      <w:r w:rsidR="00BB2AFF" w:rsidRPr="008D3EE2">
        <w:rPr>
          <w:rFonts w:ascii="David" w:eastAsia="Times New Roman" w:hAnsi="David" w:cs="David"/>
          <w:color w:val="000000"/>
          <w:sz w:val="24"/>
          <w:szCs w:val="24"/>
          <w:rtl/>
        </w:rPr>
        <w:t>9</w:t>
      </w:r>
      <w:r w:rsidR="00071B83" w:rsidRPr="008D3EE2">
        <w:rPr>
          <w:rFonts w:ascii="David" w:eastAsia="Times New Roman" w:hAnsi="David" w:cs="David"/>
          <w:color w:val="000000"/>
          <w:sz w:val="24"/>
          <w:szCs w:val="24"/>
          <w:rtl/>
        </w:rPr>
        <w:t xml:space="preserve">. </w:t>
      </w:r>
    </w:p>
    <w:p w:rsidR="003207CD" w:rsidRDefault="00C35A01" w:rsidP="008D3EE2">
      <w:pPr>
        <w:spacing w:beforeAutospacing="1" w:after="0" w:line="360" w:lineRule="auto"/>
        <w:jc w:val="both"/>
        <w:textAlignment w:val="baseline"/>
        <w:rPr>
          <w:rFonts w:ascii="David" w:eastAsia="Times New Roman" w:hAnsi="David" w:cs="David" w:hint="cs"/>
          <w:color w:val="000000"/>
          <w:sz w:val="24"/>
          <w:szCs w:val="24"/>
          <w:rtl/>
        </w:rPr>
      </w:pPr>
      <w:r w:rsidRPr="008D3EE2">
        <w:rPr>
          <w:rFonts w:ascii="David" w:eastAsia="Times New Roman" w:hAnsi="David" w:cs="David"/>
          <w:color w:val="000000"/>
          <w:sz w:val="24"/>
          <w:szCs w:val="24"/>
          <w:rtl/>
        </w:rPr>
        <w:t xml:space="preserve">נושא זה הינו נושא </w:t>
      </w:r>
      <w:r w:rsidR="00BB2AFF" w:rsidRPr="008D3EE2">
        <w:rPr>
          <w:rFonts w:ascii="David" w:eastAsia="Times New Roman" w:hAnsi="David" w:cs="David"/>
          <w:color w:val="000000"/>
          <w:sz w:val="24"/>
          <w:szCs w:val="24"/>
          <w:rtl/>
        </w:rPr>
        <w:t xml:space="preserve">יחסית </w:t>
      </w:r>
      <w:r w:rsidRPr="008D3EE2">
        <w:rPr>
          <w:rFonts w:ascii="David" w:eastAsia="Times New Roman" w:hAnsi="David" w:cs="David"/>
          <w:color w:val="000000"/>
          <w:sz w:val="24"/>
          <w:szCs w:val="24"/>
          <w:rtl/>
        </w:rPr>
        <w:t xml:space="preserve">חדש בלוח הפדגוגי של קדימה ולכן- </w:t>
      </w:r>
      <w:r w:rsidR="000A3493" w:rsidRPr="008D3EE2">
        <w:rPr>
          <w:rFonts w:ascii="David" w:eastAsia="Times New Roman" w:hAnsi="David" w:cs="David"/>
          <w:color w:val="000000"/>
          <w:sz w:val="24"/>
          <w:szCs w:val="24"/>
          <w:rtl/>
        </w:rPr>
        <w:t xml:space="preserve">גם הרעיונות שלכם.ן יהיו יוזמות חדשות ומרעננות עבור החניכות והחניכים ועבור המערך הערכי ברשת. </w:t>
      </w:r>
      <w:proofErr w:type="spellStart"/>
      <w:r w:rsidR="000A3493" w:rsidRPr="008D3EE2">
        <w:rPr>
          <w:rFonts w:ascii="David" w:eastAsia="Times New Roman" w:hAnsi="David" w:cs="David"/>
          <w:color w:val="000000"/>
          <w:sz w:val="24"/>
          <w:szCs w:val="24"/>
          <w:rtl/>
        </w:rPr>
        <w:t>חיקרו</w:t>
      </w:r>
      <w:proofErr w:type="spellEnd"/>
      <w:r w:rsidR="000A3493" w:rsidRPr="008D3EE2">
        <w:rPr>
          <w:rFonts w:ascii="David" w:eastAsia="Times New Roman" w:hAnsi="David" w:cs="David"/>
          <w:color w:val="000000"/>
          <w:sz w:val="24"/>
          <w:szCs w:val="24"/>
          <w:rtl/>
        </w:rPr>
        <w:t>, התעניינו, שאלו, הביאו אנשי מפתח שעשו יוזמות מעניינות המשלבות צרכים במציאות עם מציאת פתרונות יצירתיים וחדשניים. בחודש זה- השמיים הם הגבול!</w:t>
      </w:r>
    </w:p>
    <w:p w:rsidR="008D3EE2" w:rsidRPr="008D3EE2" w:rsidRDefault="008D3EE2" w:rsidP="008D3EE2">
      <w:pPr>
        <w:spacing w:beforeAutospacing="1" w:after="0" w:line="360" w:lineRule="auto"/>
        <w:textAlignment w:val="baseline"/>
        <w:rPr>
          <w:rFonts w:ascii="David" w:eastAsia="Times New Roman" w:hAnsi="David" w:cs="David"/>
          <w:color w:val="000000"/>
          <w:sz w:val="24"/>
          <w:szCs w:val="24"/>
          <w:rtl/>
        </w:rPr>
      </w:pPr>
    </w:p>
    <w:p w:rsidR="003207CD" w:rsidRPr="008D3EE2" w:rsidRDefault="003207CD" w:rsidP="008D3EE2">
      <w:pPr>
        <w:shd w:val="clear" w:color="auto" w:fill="FFFFFF"/>
        <w:bidi w:val="0"/>
        <w:spacing w:after="0" w:line="360" w:lineRule="auto"/>
        <w:jc w:val="right"/>
        <w:rPr>
          <w:rFonts w:ascii="David" w:hAnsi="David" w:cs="David"/>
          <w:b/>
          <w:bCs/>
          <w:sz w:val="24"/>
          <w:szCs w:val="24"/>
        </w:rPr>
      </w:pPr>
      <w:r w:rsidRPr="008D3EE2">
        <w:rPr>
          <w:rFonts w:ascii="David" w:eastAsia="Times New Roman" w:hAnsi="David" w:cs="David"/>
          <w:b/>
          <w:bCs/>
          <w:color w:val="222222"/>
          <w:sz w:val="24"/>
          <w:szCs w:val="24"/>
          <w:rtl/>
        </w:rPr>
        <w:t>מתוך- המהפכה האשכנזית מתה- סמי שלום שטרית</w:t>
      </w:r>
    </w:p>
    <w:p w:rsidR="003207CD" w:rsidRPr="008D3EE2" w:rsidRDefault="003207CD" w:rsidP="008D3EE2">
      <w:pPr>
        <w:shd w:val="clear" w:color="auto" w:fill="FFFFFF"/>
        <w:bidi w:val="0"/>
        <w:spacing w:after="0" w:line="360" w:lineRule="auto"/>
        <w:jc w:val="both"/>
        <w:rPr>
          <w:rFonts w:ascii="David" w:hAnsi="David" w:cs="David"/>
          <w:b/>
          <w:bCs/>
          <w:sz w:val="24"/>
          <w:szCs w:val="24"/>
        </w:rPr>
      </w:pPr>
    </w:p>
    <w:p w:rsidR="003207CD" w:rsidRPr="008D3EE2" w:rsidRDefault="003207CD" w:rsidP="008D3EE2">
      <w:pPr>
        <w:shd w:val="clear" w:color="auto" w:fill="FFFFFF"/>
        <w:bidi w:val="0"/>
        <w:spacing w:after="0" w:line="360" w:lineRule="auto"/>
        <w:jc w:val="right"/>
        <w:rPr>
          <w:rFonts w:ascii="David" w:eastAsia="Times New Roman" w:hAnsi="David" w:cs="David"/>
          <w:color w:val="222222"/>
          <w:sz w:val="24"/>
          <w:szCs w:val="24"/>
        </w:rPr>
      </w:pPr>
      <w:r w:rsidRPr="008D3EE2">
        <w:rPr>
          <w:rFonts w:ascii="David" w:eastAsia="Times New Roman" w:hAnsi="David" w:cs="David"/>
          <w:color w:val="222222"/>
          <w:sz w:val="24"/>
          <w:szCs w:val="24"/>
          <w:rtl/>
        </w:rPr>
        <w:t>אני מבקש לחדור לרגעים מספר לתוך ראשו של שר חינוך מתוסכל בישראל (כל שר חינוך) ולנסות על רקע התמונה הקשה, העגומה מאוד של החינוך בשכונות, בכפרים ובערי הפיתוח, לאחר כישלונות מרים של המדינה, לנסות ולחלום על נס, על תפנית מפתיעה, שתוציא את העגלה האומללה הזאת על דרך המלך. על מה הייתי חולם? על שר אוצר שישפוך עלי כספים רבים? אולי בחלומי היו יורדות כמו טיפות מן השמים אינספור שעות תקן על הארץ הטובה? ואולי הייתי חולם על השתלמויות וסדנאות מורים לרוב? ואולי על מחשב נישא לכל תלמיד? או על מנכ"ל שמבצע את מדיניותי? אולי? אבל כל אלה תוספות מן המוכר, עוד ועוד מן הידוע, ואני צריך רוח רעננה, משהו אחר</w:t>
      </w:r>
      <w:r w:rsidR="00BB2AFF" w:rsidRPr="008D3EE2">
        <w:rPr>
          <w:rFonts w:ascii="David" w:eastAsia="Times New Roman" w:hAnsi="David" w:cs="David"/>
          <w:color w:val="222222"/>
          <w:sz w:val="24"/>
          <w:szCs w:val="24"/>
          <w:rtl/>
        </w:rPr>
        <w:t xml:space="preserve"> </w:t>
      </w:r>
      <w:r w:rsidRPr="008D3EE2">
        <w:rPr>
          <w:rFonts w:ascii="David" w:eastAsia="Times New Roman" w:hAnsi="David" w:cs="David"/>
          <w:color w:val="222222"/>
          <w:sz w:val="24"/>
          <w:szCs w:val="24"/>
          <w:rtl/>
        </w:rPr>
        <w:t>ומפתיע...</w:t>
      </w:r>
    </w:p>
    <w:p w:rsidR="000A3493" w:rsidRPr="008D3EE2" w:rsidRDefault="000A3493" w:rsidP="008D3EE2">
      <w:pPr>
        <w:spacing w:beforeAutospacing="1" w:after="0" w:line="360" w:lineRule="auto"/>
        <w:jc w:val="both"/>
        <w:textAlignment w:val="baseline"/>
        <w:rPr>
          <w:rFonts w:ascii="David" w:eastAsia="Times New Roman" w:hAnsi="David" w:cs="David"/>
          <w:b/>
          <w:bCs/>
          <w:color w:val="000000"/>
          <w:sz w:val="24"/>
          <w:szCs w:val="24"/>
          <w:rtl/>
        </w:rPr>
      </w:pPr>
    </w:p>
    <w:p w:rsidR="003207CD" w:rsidRPr="008D3EE2" w:rsidRDefault="003207CD" w:rsidP="008D3EE2">
      <w:pPr>
        <w:spacing w:beforeAutospacing="1" w:after="0" w:line="360" w:lineRule="auto"/>
        <w:jc w:val="both"/>
        <w:textAlignment w:val="baseline"/>
        <w:rPr>
          <w:rFonts w:ascii="David" w:eastAsia="Times New Roman" w:hAnsi="David" w:cs="David"/>
          <w:b/>
          <w:bCs/>
          <w:color w:val="000000"/>
          <w:sz w:val="24"/>
          <w:szCs w:val="24"/>
          <w:rtl/>
        </w:rPr>
      </w:pPr>
    </w:p>
    <w:p w:rsidR="00150EC1" w:rsidRPr="008D3EE2" w:rsidRDefault="00071B83" w:rsidP="008D3EE2">
      <w:pPr>
        <w:spacing w:line="360" w:lineRule="auto"/>
        <w:jc w:val="both"/>
        <w:rPr>
          <w:rFonts w:ascii="David" w:hAnsi="David" w:cs="David"/>
          <w:b/>
          <w:bCs/>
          <w:sz w:val="24"/>
          <w:szCs w:val="24"/>
          <w:rtl/>
        </w:rPr>
      </w:pPr>
      <w:r w:rsidRPr="008D3EE2">
        <w:rPr>
          <w:rFonts w:ascii="David" w:hAnsi="David" w:cs="David"/>
          <w:b/>
          <w:bCs/>
          <w:sz w:val="24"/>
          <w:szCs w:val="24"/>
          <w:rtl/>
        </w:rPr>
        <w:t>התהליך החינוכי:</w:t>
      </w:r>
    </w:p>
    <w:p w:rsidR="00071B83" w:rsidRPr="008D3EE2" w:rsidRDefault="00071B83" w:rsidP="008D3EE2">
      <w:pPr>
        <w:spacing w:line="360" w:lineRule="auto"/>
        <w:jc w:val="both"/>
        <w:rPr>
          <w:rFonts w:ascii="David" w:hAnsi="David" w:cs="David"/>
          <w:sz w:val="24"/>
          <w:szCs w:val="24"/>
          <w:rtl/>
        </w:rPr>
      </w:pPr>
      <w:r w:rsidRPr="008D3EE2">
        <w:rPr>
          <w:rFonts w:ascii="David" w:hAnsi="David" w:cs="David"/>
          <w:sz w:val="24"/>
          <w:szCs w:val="24"/>
          <w:rtl/>
        </w:rPr>
        <w:t>חודש זה בנוי משלושה שבועות בלבד בהם נייצר תהליך חינוכי קצר, אך המשכי לחודשים שלפניו.</w:t>
      </w:r>
    </w:p>
    <w:p w:rsidR="00071B83" w:rsidRPr="008D3EE2" w:rsidRDefault="00B43261" w:rsidP="008D3EE2">
      <w:pPr>
        <w:spacing w:line="360" w:lineRule="auto"/>
        <w:jc w:val="both"/>
        <w:rPr>
          <w:rFonts w:ascii="David" w:hAnsi="David" w:cs="David"/>
          <w:sz w:val="24"/>
          <w:szCs w:val="24"/>
          <w:rtl/>
        </w:rPr>
      </w:pPr>
      <w:r w:rsidRPr="008D3EE2">
        <w:rPr>
          <w:rFonts w:ascii="David" w:hAnsi="David" w:cs="David"/>
          <w:sz w:val="24"/>
          <w:szCs w:val="24"/>
          <w:rtl/>
        </w:rPr>
        <w:t>באמצע החודש נקיים את יום המשפחה שגם אליו נצטרך להתכונן, ו</w:t>
      </w:r>
      <w:r w:rsidR="00071B83" w:rsidRPr="008D3EE2">
        <w:rPr>
          <w:rFonts w:ascii="David" w:hAnsi="David" w:cs="David"/>
          <w:sz w:val="24"/>
          <w:szCs w:val="24"/>
          <w:rtl/>
        </w:rPr>
        <w:t>בשבוע האחרון של החודש אנחנו חוגגים את פורים ונערכים לחג הכי שמח בשנה!!!</w:t>
      </w:r>
    </w:p>
    <w:p w:rsidR="00071B83" w:rsidRPr="008D3EE2" w:rsidRDefault="00851D7B" w:rsidP="008D3EE2">
      <w:pPr>
        <w:spacing w:line="360" w:lineRule="auto"/>
        <w:jc w:val="both"/>
        <w:rPr>
          <w:rFonts w:ascii="David" w:hAnsi="David" w:cs="David"/>
          <w:sz w:val="24"/>
          <w:szCs w:val="24"/>
          <w:rtl/>
        </w:rPr>
      </w:pPr>
      <w:r w:rsidRPr="008D3EE2">
        <w:rPr>
          <w:rFonts w:ascii="David" w:hAnsi="David" w:cs="David"/>
          <w:sz w:val="24"/>
          <w:szCs w:val="24"/>
          <w:rtl/>
        </w:rPr>
        <w:t>בניית התהליך החינוכי: בחלקו הראשון של החודש נדבר על מושגי הבסיס: מהי יוזמה, מהי חדשנות.</w:t>
      </w:r>
    </w:p>
    <w:p w:rsidR="00851D7B" w:rsidRPr="008D3EE2" w:rsidRDefault="00851D7B" w:rsidP="008D3EE2">
      <w:pPr>
        <w:spacing w:line="360" w:lineRule="auto"/>
        <w:jc w:val="both"/>
        <w:rPr>
          <w:rFonts w:ascii="David" w:hAnsi="David" w:cs="David"/>
          <w:sz w:val="24"/>
          <w:szCs w:val="24"/>
          <w:rtl/>
        </w:rPr>
      </w:pPr>
      <w:r w:rsidRPr="008D3EE2">
        <w:rPr>
          <w:rFonts w:ascii="David" w:hAnsi="David" w:cs="David"/>
          <w:sz w:val="24"/>
          <w:szCs w:val="24"/>
          <w:rtl/>
        </w:rPr>
        <w:t>בהמשך נעקוב אחר אנשים ונשים שהחליטו ליזום ולשנות את המציאות בה הם חיים- בין עם בפרויקטים של חדשנות טכנולוגית ובין עם בפרויקטים חברתיים חדשניים.</w:t>
      </w:r>
    </w:p>
    <w:p w:rsidR="00851D7B" w:rsidRPr="008D3EE2" w:rsidRDefault="00851D7B" w:rsidP="008D3EE2">
      <w:pPr>
        <w:spacing w:line="360" w:lineRule="auto"/>
        <w:jc w:val="both"/>
        <w:rPr>
          <w:rFonts w:ascii="David" w:hAnsi="David" w:cs="David"/>
          <w:sz w:val="24"/>
          <w:szCs w:val="24"/>
          <w:rtl/>
        </w:rPr>
      </w:pPr>
      <w:r w:rsidRPr="008D3EE2">
        <w:rPr>
          <w:rFonts w:ascii="David" w:hAnsi="David" w:cs="David"/>
          <w:sz w:val="24"/>
          <w:szCs w:val="24"/>
          <w:rtl/>
        </w:rPr>
        <w:t>את החודש נסיים שפעולה מעשית- נייצר יוזמה חדשנית בבית הנוער.</w:t>
      </w:r>
    </w:p>
    <w:p w:rsidR="00D57941" w:rsidRPr="008D3EE2" w:rsidRDefault="00851D7B" w:rsidP="008D3EE2">
      <w:pPr>
        <w:spacing w:line="360" w:lineRule="auto"/>
        <w:jc w:val="both"/>
        <w:rPr>
          <w:rFonts w:ascii="David" w:hAnsi="David" w:cs="David"/>
          <w:b/>
          <w:bCs/>
          <w:sz w:val="24"/>
          <w:szCs w:val="24"/>
          <w:rtl/>
        </w:rPr>
      </w:pPr>
      <w:r w:rsidRPr="008D3EE2">
        <w:rPr>
          <w:rFonts w:ascii="David" w:hAnsi="David" w:cs="David"/>
          <w:b/>
          <w:bCs/>
          <w:sz w:val="24"/>
          <w:szCs w:val="24"/>
          <w:rtl/>
        </w:rPr>
        <w:t>יוזמה:</w:t>
      </w:r>
    </w:p>
    <w:p w:rsidR="008C7270" w:rsidRPr="008D3EE2" w:rsidRDefault="00851D7B" w:rsidP="008D3EE2">
      <w:pPr>
        <w:spacing w:line="360" w:lineRule="auto"/>
        <w:jc w:val="both"/>
        <w:rPr>
          <w:rFonts w:ascii="David" w:hAnsi="David" w:cs="David"/>
          <w:sz w:val="24"/>
          <w:szCs w:val="24"/>
          <w:rtl/>
        </w:rPr>
      </w:pPr>
      <w:r w:rsidRPr="008D3EE2">
        <w:rPr>
          <w:rFonts w:ascii="David" w:hAnsi="David" w:cs="David"/>
          <w:sz w:val="24"/>
          <w:szCs w:val="24"/>
          <w:rtl/>
        </w:rPr>
        <w:t xml:space="preserve">הבהרת </w:t>
      </w:r>
      <w:r w:rsidR="008C7270" w:rsidRPr="008D3EE2">
        <w:rPr>
          <w:rFonts w:ascii="David" w:hAnsi="David" w:cs="David"/>
          <w:sz w:val="24"/>
          <w:szCs w:val="24"/>
          <w:rtl/>
        </w:rPr>
        <w:t>מושגים: מהי יוזמה ולמה חשוב שננקוט יוזמה?</w:t>
      </w:r>
    </w:p>
    <w:p w:rsidR="008C7270" w:rsidRPr="008D3EE2" w:rsidRDefault="008C7270" w:rsidP="008D3EE2">
      <w:pPr>
        <w:spacing w:line="360" w:lineRule="auto"/>
        <w:jc w:val="both"/>
        <w:rPr>
          <w:rFonts w:ascii="David" w:hAnsi="David" w:cs="David"/>
          <w:sz w:val="24"/>
          <w:szCs w:val="24"/>
          <w:rtl/>
        </w:rPr>
      </w:pPr>
      <w:r w:rsidRPr="008D3EE2">
        <w:rPr>
          <w:rFonts w:ascii="David" w:hAnsi="David" w:cs="David"/>
          <w:sz w:val="24"/>
          <w:szCs w:val="24"/>
          <w:rtl/>
        </w:rPr>
        <w:t>בשבוע פעילות זה כדאי לפרק עם החניכות.ים את המושג יוזמה. מה המשמעות שלו, למה הוא חשוב? איפה הם</w:t>
      </w:r>
      <w:r w:rsidR="00851D7B" w:rsidRPr="008D3EE2">
        <w:rPr>
          <w:rFonts w:ascii="David" w:hAnsi="David" w:cs="David"/>
          <w:sz w:val="24"/>
          <w:szCs w:val="24"/>
          <w:rtl/>
        </w:rPr>
        <w:t>.ן</w:t>
      </w:r>
      <w:r w:rsidR="008D3EE2" w:rsidRPr="008D3EE2">
        <w:rPr>
          <w:rFonts w:ascii="David" w:hAnsi="David" w:cs="David"/>
          <w:sz w:val="24"/>
          <w:szCs w:val="24"/>
          <w:rtl/>
        </w:rPr>
        <w:t xml:space="preserve"> </w:t>
      </w:r>
      <w:r w:rsidRPr="008D3EE2">
        <w:rPr>
          <w:rFonts w:ascii="David" w:hAnsi="David" w:cs="David"/>
          <w:sz w:val="24"/>
          <w:szCs w:val="24"/>
          <w:rtl/>
        </w:rPr>
        <w:t>ממקמים</w:t>
      </w:r>
      <w:r w:rsidR="00851D7B" w:rsidRPr="008D3EE2">
        <w:rPr>
          <w:rFonts w:ascii="David" w:hAnsi="David" w:cs="David"/>
          <w:sz w:val="24"/>
          <w:szCs w:val="24"/>
          <w:rtl/>
        </w:rPr>
        <w:t>.</w:t>
      </w:r>
      <w:proofErr w:type="spellStart"/>
      <w:r w:rsidR="00851D7B" w:rsidRPr="008D3EE2">
        <w:rPr>
          <w:rFonts w:ascii="David" w:hAnsi="David" w:cs="David"/>
          <w:sz w:val="24"/>
          <w:szCs w:val="24"/>
          <w:rtl/>
        </w:rPr>
        <w:t>ות</w:t>
      </w:r>
      <w:proofErr w:type="spellEnd"/>
      <w:r w:rsidRPr="008D3EE2">
        <w:rPr>
          <w:rFonts w:ascii="David" w:hAnsi="David" w:cs="David"/>
          <w:sz w:val="24"/>
          <w:szCs w:val="24"/>
          <w:rtl/>
        </w:rPr>
        <w:t xml:space="preserve"> את עצמם על הציר שבין לוקח</w:t>
      </w:r>
      <w:r w:rsidR="00851D7B" w:rsidRPr="008D3EE2">
        <w:rPr>
          <w:rFonts w:ascii="David" w:hAnsi="David" w:cs="David"/>
          <w:sz w:val="24"/>
          <w:szCs w:val="24"/>
          <w:rtl/>
        </w:rPr>
        <w:t>.ת</w:t>
      </w:r>
      <w:r w:rsidRPr="008D3EE2">
        <w:rPr>
          <w:rFonts w:ascii="David" w:hAnsi="David" w:cs="David"/>
          <w:sz w:val="24"/>
          <w:szCs w:val="24"/>
          <w:rtl/>
        </w:rPr>
        <w:t xml:space="preserve"> יוזמה ובין הולך</w:t>
      </w:r>
      <w:r w:rsidR="00851D7B" w:rsidRPr="008D3EE2">
        <w:rPr>
          <w:rFonts w:ascii="David" w:hAnsi="David" w:cs="David"/>
          <w:sz w:val="24"/>
          <w:szCs w:val="24"/>
          <w:rtl/>
        </w:rPr>
        <w:t>.ת</w:t>
      </w:r>
      <w:r w:rsidRPr="008D3EE2">
        <w:rPr>
          <w:rFonts w:ascii="David" w:hAnsi="David" w:cs="David"/>
          <w:sz w:val="24"/>
          <w:szCs w:val="24"/>
          <w:rtl/>
        </w:rPr>
        <w:t xml:space="preserve"> עם הזרם. </w:t>
      </w:r>
    </w:p>
    <w:p w:rsidR="008C7270" w:rsidRPr="008D3EE2" w:rsidRDefault="008C7270" w:rsidP="008D3EE2">
      <w:pPr>
        <w:spacing w:line="360" w:lineRule="auto"/>
        <w:jc w:val="both"/>
        <w:rPr>
          <w:rFonts w:ascii="David" w:hAnsi="David" w:cs="David"/>
          <w:sz w:val="24"/>
          <w:szCs w:val="24"/>
          <w:rtl/>
        </w:rPr>
      </w:pPr>
      <w:r w:rsidRPr="008D3EE2">
        <w:rPr>
          <w:rFonts w:ascii="David" w:hAnsi="David" w:cs="David"/>
          <w:sz w:val="24"/>
          <w:szCs w:val="24"/>
          <w:rtl/>
        </w:rPr>
        <w:t>אפשר לקשר את זה לנושא הלחץ החברתי שעליו דיברנו בעבר או לאחריות חברתית.</w:t>
      </w:r>
      <w:r w:rsidR="000A3493" w:rsidRPr="008D3EE2">
        <w:rPr>
          <w:rFonts w:ascii="David" w:hAnsi="David" w:cs="David"/>
          <w:sz w:val="24"/>
          <w:szCs w:val="24"/>
          <w:rtl/>
        </w:rPr>
        <w:t xml:space="preserve"> מי שטרם העביר.ה פעולות בנושא זה- מומלץ מאוד להעביר </w:t>
      </w:r>
      <w:r w:rsidR="00A97124" w:rsidRPr="008D3EE2">
        <w:rPr>
          <w:rFonts w:ascii="David" w:hAnsi="David" w:cs="David"/>
          <w:sz w:val="24"/>
          <w:szCs w:val="24"/>
          <w:rtl/>
        </w:rPr>
        <w:t>פ</w:t>
      </w:r>
      <w:r w:rsidR="000A3493" w:rsidRPr="008D3EE2">
        <w:rPr>
          <w:rFonts w:ascii="David" w:hAnsi="David" w:cs="David"/>
          <w:sz w:val="24"/>
          <w:szCs w:val="24"/>
          <w:rtl/>
        </w:rPr>
        <w:t>עולה אחת לפחות בנושא כדי לאפשר לשים עוד אבן בבניין החינוכי שלנו ולהתבונן בא.נשים יזמים ככאלו שבחרו ללכת נגד הזרם, להיות חדשניים ומשנים.</w:t>
      </w:r>
    </w:p>
    <w:p w:rsidR="008C7270" w:rsidRPr="008D3EE2" w:rsidRDefault="008C7270" w:rsidP="008D3EE2">
      <w:pPr>
        <w:spacing w:line="360" w:lineRule="auto"/>
        <w:jc w:val="both"/>
        <w:rPr>
          <w:rFonts w:ascii="David" w:hAnsi="David" w:cs="David"/>
          <w:sz w:val="24"/>
          <w:szCs w:val="24"/>
          <w:u w:val="single"/>
          <w:rtl/>
        </w:rPr>
      </w:pPr>
      <w:r w:rsidRPr="008D3EE2">
        <w:rPr>
          <w:rFonts w:ascii="David" w:hAnsi="David" w:cs="David"/>
          <w:sz w:val="24"/>
          <w:szCs w:val="24"/>
          <w:u w:val="single"/>
          <w:rtl/>
        </w:rPr>
        <w:t>הצעה לפעילות:</w:t>
      </w:r>
    </w:p>
    <w:p w:rsidR="008C7270" w:rsidRPr="008D3EE2" w:rsidRDefault="00D13571" w:rsidP="008D3EE2">
      <w:pPr>
        <w:spacing w:line="360" w:lineRule="auto"/>
        <w:jc w:val="both"/>
        <w:rPr>
          <w:rFonts w:ascii="David" w:hAnsi="David" w:cs="David"/>
          <w:sz w:val="24"/>
          <w:szCs w:val="24"/>
          <w:rtl/>
        </w:rPr>
      </w:pPr>
      <w:r w:rsidRPr="008D3EE2">
        <w:rPr>
          <w:rFonts w:ascii="David" w:hAnsi="David" w:cs="David"/>
          <w:sz w:val="24"/>
          <w:szCs w:val="24"/>
          <w:rtl/>
        </w:rPr>
        <w:lastRenderedPageBreak/>
        <w:t>פ</w:t>
      </w:r>
      <w:r w:rsidR="00BB4158" w:rsidRPr="008D3EE2">
        <w:rPr>
          <w:rFonts w:ascii="David" w:hAnsi="David" w:cs="David"/>
          <w:sz w:val="24"/>
          <w:szCs w:val="24"/>
          <w:rtl/>
        </w:rPr>
        <w:t>עילות בנושא- אפקט הצופה מן הצד- סיטואציות מהיומיום בהן יש את האפשרות לבחור להגיד/ לעשות משהו או לא.</w:t>
      </w:r>
    </w:p>
    <w:p w:rsidR="00851D7B" w:rsidRPr="008D3EE2" w:rsidRDefault="00851D7B" w:rsidP="008D3EE2">
      <w:pPr>
        <w:spacing w:line="360" w:lineRule="auto"/>
        <w:jc w:val="both"/>
        <w:rPr>
          <w:rFonts w:ascii="David" w:hAnsi="David" w:cs="David"/>
          <w:sz w:val="24"/>
          <w:szCs w:val="24"/>
          <w:rtl/>
        </w:rPr>
      </w:pPr>
      <w:r w:rsidRPr="008D3EE2">
        <w:rPr>
          <w:rFonts w:ascii="David" w:hAnsi="David" w:cs="David"/>
          <w:sz w:val="24"/>
          <w:szCs w:val="24"/>
          <w:rtl/>
        </w:rPr>
        <w:t xml:space="preserve">כתבות רלוונטיות בנושא: יסמין </w:t>
      </w:r>
      <w:proofErr w:type="spellStart"/>
      <w:r w:rsidRPr="008D3EE2">
        <w:rPr>
          <w:rFonts w:ascii="David" w:hAnsi="David" w:cs="David"/>
          <w:sz w:val="24"/>
          <w:szCs w:val="24"/>
          <w:rtl/>
        </w:rPr>
        <w:t>פיינגולד</w:t>
      </w:r>
      <w:proofErr w:type="spellEnd"/>
      <w:r w:rsidRPr="008D3EE2">
        <w:rPr>
          <w:rFonts w:ascii="David" w:hAnsi="David" w:cs="David"/>
          <w:sz w:val="24"/>
          <w:szCs w:val="24"/>
          <w:rtl/>
        </w:rPr>
        <w:t xml:space="preserve"> והטביעה בירקון, רוכב האופנוע שאיש אינו עוצר לעזור לו:</w:t>
      </w:r>
    </w:p>
    <w:p w:rsidR="00851D7B" w:rsidRPr="008D3EE2" w:rsidRDefault="00933D14" w:rsidP="008D3EE2">
      <w:pPr>
        <w:spacing w:line="360" w:lineRule="auto"/>
        <w:jc w:val="both"/>
        <w:rPr>
          <w:rFonts w:ascii="David" w:hAnsi="David" w:cs="David"/>
          <w:sz w:val="24"/>
          <w:szCs w:val="24"/>
          <w:rtl/>
        </w:rPr>
      </w:pPr>
      <w:hyperlink r:id="rId7" w:history="1">
        <w:proofErr w:type="gramStart"/>
        <w:r w:rsidR="00851D7B" w:rsidRPr="008D3EE2">
          <w:rPr>
            <w:rStyle w:val="Hyperlink"/>
            <w:rFonts w:ascii="David" w:hAnsi="David" w:cs="David"/>
            <w:sz w:val="24"/>
            <w:szCs w:val="24"/>
          </w:rPr>
          <w:t>https://www.youtube.com/watch?v=IlxGh5fkhfs</w:t>
        </w:r>
      </w:hyperlink>
      <w:r w:rsidR="000A3493" w:rsidRPr="008D3EE2">
        <w:rPr>
          <w:rFonts w:ascii="David" w:hAnsi="David" w:cs="David"/>
          <w:sz w:val="24"/>
          <w:szCs w:val="24"/>
          <w:rtl/>
        </w:rPr>
        <w:t xml:space="preserve">  ועוד.</w:t>
      </w:r>
      <w:proofErr w:type="gramEnd"/>
    </w:p>
    <w:p w:rsidR="00851D7B" w:rsidRPr="008D3EE2" w:rsidRDefault="00851D7B" w:rsidP="008D3EE2">
      <w:pPr>
        <w:spacing w:line="360" w:lineRule="auto"/>
        <w:jc w:val="both"/>
        <w:rPr>
          <w:rFonts w:ascii="David" w:hAnsi="David" w:cs="David"/>
          <w:sz w:val="24"/>
          <w:szCs w:val="24"/>
          <w:rtl/>
        </w:rPr>
      </w:pPr>
      <w:r w:rsidRPr="008D3EE2">
        <w:rPr>
          <w:rFonts w:ascii="David" w:hAnsi="David" w:cs="David"/>
          <w:sz w:val="24"/>
          <w:szCs w:val="24"/>
          <w:rtl/>
        </w:rPr>
        <w:t>יש עשרות ניסויים חברתיים המדברים על אפקט הצופה מהצד</w:t>
      </w:r>
      <w:r w:rsidR="000A3493" w:rsidRPr="008D3EE2">
        <w:rPr>
          <w:rFonts w:ascii="David" w:hAnsi="David" w:cs="David"/>
          <w:sz w:val="24"/>
          <w:szCs w:val="24"/>
          <w:rtl/>
        </w:rPr>
        <w:t>- עשו חיפוש וגלו עולם ומלואו</w:t>
      </w:r>
      <w:r w:rsidRPr="008D3EE2">
        <w:rPr>
          <w:rFonts w:ascii="David" w:hAnsi="David" w:cs="David"/>
          <w:sz w:val="24"/>
          <w:szCs w:val="24"/>
          <w:rtl/>
        </w:rPr>
        <w:t>.</w:t>
      </w:r>
    </w:p>
    <w:p w:rsidR="00A97124" w:rsidRPr="008D3EE2" w:rsidRDefault="001607A7" w:rsidP="008D3EE2">
      <w:pPr>
        <w:spacing w:line="360" w:lineRule="auto"/>
        <w:jc w:val="both"/>
        <w:rPr>
          <w:rFonts w:ascii="David" w:hAnsi="David" w:cs="David"/>
          <w:sz w:val="24"/>
          <w:szCs w:val="24"/>
          <w:rtl/>
        </w:rPr>
      </w:pPr>
      <w:r w:rsidRPr="008D3EE2">
        <w:rPr>
          <w:rFonts w:ascii="David" w:hAnsi="David" w:cs="David"/>
          <w:sz w:val="24"/>
          <w:szCs w:val="24"/>
          <w:rtl/>
        </w:rPr>
        <w:t>פעילות בנושא- "אל תלחץ עלי"- פעילות שמטרתה להציג כיצד אנו משנים את התנהגותנו ומחשבותינו בעקבות דעת רבים ולחץ מחב</w:t>
      </w:r>
      <w:r w:rsidR="00CF4BFE" w:rsidRPr="008D3EE2">
        <w:rPr>
          <w:rFonts w:ascii="David" w:hAnsi="David" w:cs="David"/>
          <w:sz w:val="24"/>
          <w:szCs w:val="24"/>
          <w:rtl/>
        </w:rPr>
        <w:t xml:space="preserve">רי הקבוצה. בחירת משימות שונות המציגות את משמעות הלחץ החברתי והשפעתו על הדרך בה אנו מתנהלים בעולם. לשים דגש על איך ניתן להתנגד ללחץ שכזה וליצור דיון על הדרכים בהם ניתן לעמוד מול דעת רוב. </w:t>
      </w:r>
    </w:p>
    <w:p w:rsidR="00A97124" w:rsidRPr="008D3EE2" w:rsidRDefault="00A97124" w:rsidP="008D3EE2">
      <w:pPr>
        <w:spacing w:line="360" w:lineRule="auto"/>
        <w:jc w:val="both"/>
        <w:rPr>
          <w:rFonts w:ascii="David" w:hAnsi="David" w:cs="David"/>
          <w:sz w:val="24"/>
          <w:szCs w:val="24"/>
          <w:rtl/>
        </w:rPr>
      </w:pPr>
      <w:r w:rsidRPr="008D3EE2">
        <w:rPr>
          <w:rFonts w:ascii="David" w:hAnsi="David" w:cs="David"/>
          <w:sz w:val="24"/>
          <w:szCs w:val="24"/>
          <w:rtl/>
        </w:rPr>
        <w:t xml:space="preserve">בתום הדוגמאות לאנשים ההולכים עם הזרם נאתגר את החניכים ונשאל- אז איך הייתם אתם רוצים שהעולם יראה? </w:t>
      </w:r>
    </w:p>
    <w:p w:rsidR="008C7270" w:rsidRPr="008D3EE2" w:rsidRDefault="00A97124" w:rsidP="008D3EE2">
      <w:pPr>
        <w:spacing w:line="360" w:lineRule="auto"/>
        <w:jc w:val="both"/>
        <w:rPr>
          <w:rFonts w:ascii="David" w:hAnsi="David" w:cs="David"/>
          <w:sz w:val="24"/>
          <w:szCs w:val="24"/>
          <w:rtl/>
        </w:rPr>
      </w:pPr>
      <w:r w:rsidRPr="008D3EE2">
        <w:rPr>
          <w:rFonts w:ascii="David" w:hAnsi="David" w:cs="David"/>
          <w:sz w:val="24"/>
          <w:szCs w:val="24"/>
          <w:rtl/>
        </w:rPr>
        <w:t>האם העולם שלנו יהיה טוב עבורכם אם כל אחד יפעל רק למען עצמו, יעמוד מנגד ולא ייתן יד? מכאן ננסה לצעוד ולחשוב יחד על הרעיון של יזמות כפתרון לאלו שבוחרים לא לעמוד מנגד ולקדם את העולם למקום טוב יותר לחיות בו.</w:t>
      </w:r>
    </w:p>
    <w:p w:rsidR="008C7270" w:rsidRPr="008D3EE2" w:rsidRDefault="00EE213D" w:rsidP="008D3EE2">
      <w:pPr>
        <w:spacing w:line="360" w:lineRule="auto"/>
        <w:jc w:val="both"/>
        <w:rPr>
          <w:rFonts w:ascii="David" w:hAnsi="David" w:cs="David"/>
          <w:b/>
          <w:bCs/>
          <w:sz w:val="24"/>
          <w:szCs w:val="24"/>
          <w:rtl/>
        </w:rPr>
      </w:pPr>
      <w:r w:rsidRPr="008D3EE2">
        <w:rPr>
          <w:rFonts w:ascii="David" w:hAnsi="David" w:cs="David"/>
          <w:b/>
          <w:bCs/>
          <w:sz w:val="24"/>
          <w:szCs w:val="24"/>
          <w:rtl/>
        </w:rPr>
        <w:t>מיוזמה ל</w:t>
      </w:r>
      <w:r w:rsidR="008C7270" w:rsidRPr="008D3EE2">
        <w:rPr>
          <w:rFonts w:ascii="David" w:hAnsi="David" w:cs="David"/>
          <w:b/>
          <w:bCs/>
          <w:sz w:val="24"/>
          <w:szCs w:val="24"/>
          <w:rtl/>
        </w:rPr>
        <w:t>חדשנות</w:t>
      </w:r>
    </w:p>
    <w:p w:rsidR="008C7270" w:rsidRPr="008D3EE2" w:rsidRDefault="008C7270" w:rsidP="008D3EE2">
      <w:pPr>
        <w:spacing w:line="360" w:lineRule="auto"/>
        <w:jc w:val="both"/>
        <w:rPr>
          <w:rFonts w:ascii="David" w:hAnsi="David" w:cs="David"/>
          <w:sz w:val="24"/>
          <w:szCs w:val="24"/>
          <w:rtl/>
        </w:rPr>
      </w:pPr>
      <w:r w:rsidRPr="008D3EE2">
        <w:rPr>
          <w:rFonts w:ascii="David" w:hAnsi="David" w:cs="David"/>
          <w:sz w:val="24"/>
          <w:szCs w:val="24"/>
          <w:rtl/>
        </w:rPr>
        <w:t>פירוק המושג חדשנות. נתמקד ברעיון של הרחבת הידע הכללי ובחינה של כיוון חשיבה. נעשה השוואות בין מציאות החיים כפי שה</w:t>
      </w:r>
      <w:r w:rsidR="008E390D" w:rsidRPr="008D3EE2">
        <w:rPr>
          <w:rFonts w:ascii="David" w:hAnsi="David" w:cs="David"/>
          <w:sz w:val="24"/>
          <w:szCs w:val="24"/>
          <w:rtl/>
        </w:rPr>
        <w:t>י</w:t>
      </w:r>
      <w:r w:rsidR="00CF4BFE" w:rsidRPr="008D3EE2">
        <w:rPr>
          <w:rFonts w:ascii="David" w:hAnsi="David" w:cs="David"/>
          <w:sz w:val="24"/>
          <w:szCs w:val="24"/>
          <w:rtl/>
        </w:rPr>
        <w:t>יתה פעם</w:t>
      </w:r>
      <w:r w:rsidRPr="008D3EE2">
        <w:rPr>
          <w:rFonts w:ascii="David" w:hAnsi="David" w:cs="David"/>
          <w:sz w:val="24"/>
          <w:szCs w:val="24"/>
          <w:rtl/>
        </w:rPr>
        <w:t>, ובין מציאות החיים כפי שהיא היום. נבחן את מושג החדשנות ככזה שמתאים בין צורך ובין המצאה.</w:t>
      </w:r>
      <w:r w:rsidR="00A97124" w:rsidRPr="008D3EE2">
        <w:rPr>
          <w:rFonts w:ascii="David" w:hAnsi="David" w:cs="David"/>
          <w:sz w:val="24"/>
          <w:szCs w:val="24"/>
          <w:rtl/>
        </w:rPr>
        <w:t xml:space="preserve"> ככזה שדורש יוזמה ורצון לשנות מציאות.</w:t>
      </w:r>
    </w:p>
    <w:p w:rsidR="008C7270" w:rsidRPr="008D3EE2" w:rsidRDefault="008C7270" w:rsidP="008D3EE2">
      <w:pPr>
        <w:spacing w:line="360" w:lineRule="auto"/>
        <w:jc w:val="both"/>
        <w:rPr>
          <w:rFonts w:ascii="David" w:hAnsi="David" w:cs="David"/>
          <w:sz w:val="24"/>
          <w:szCs w:val="24"/>
          <w:rtl/>
        </w:rPr>
      </w:pPr>
      <w:r w:rsidRPr="008D3EE2">
        <w:rPr>
          <w:rFonts w:ascii="David" w:hAnsi="David" w:cs="David"/>
          <w:sz w:val="24"/>
          <w:szCs w:val="24"/>
          <w:rtl/>
        </w:rPr>
        <w:t>נוכל לבחור לעקוב אחר המצאות מסוימות וסיפור חייהם של הממציאים אותם (לאונרדו דה- וינצ'י והמצאת כלי התעופה,</w:t>
      </w:r>
      <w:r w:rsidR="00216AAB" w:rsidRPr="008D3EE2">
        <w:rPr>
          <w:rFonts w:ascii="David" w:hAnsi="David" w:cs="David"/>
          <w:sz w:val="24"/>
          <w:szCs w:val="24"/>
          <w:rtl/>
        </w:rPr>
        <w:t xml:space="preserve">אדיסון ונורת החשמל, </w:t>
      </w:r>
      <w:proofErr w:type="spellStart"/>
      <w:r w:rsidR="00851D7B" w:rsidRPr="008D3EE2">
        <w:rPr>
          <w:rFonts w:ascii="David" w:hAnsi="David" w:cs="David"/>
          <w:sz w:val="24"/>
          <w:szCs w:val="24"/>
          <w:rtl/>
        </w:rPr>
        <w:t>סופרגיסטיות</w:t>
      </w:r>
      <w:proofErr w:type="spellEnd"/>
      <w:r w:rsidR="00851D7B" w:rsidRPr="008D3EE2">
        <w:rPr>
          <w:rFonts w:ascii="David" w:hAnsi="David" w:cs="David"/>
          <w:sz w:val="24"/>
          <w:szCs w:val="24"/>
          <w:rtl/>
        </w:rPr>
        <w:t>- לוחמות על זכות הצבעה לנשים ועוד...)</w:t>
      </w:r>
    </w:p>
    <w:p w:rsidR="008C7270" w:rsidRPr="008D3EE2" w:rsidRDefault="008C7270" w:rsidP="008D3EE2">
      <w:pPr>
        <w:spacing w:line="360" w:lineRule="auto"/>
        <w:jc w:val="both"/>
        <w:rPr>
          <w:rFonts w:ascii="David" w:hAnsi="David" w:cs="David"/>
          <w:sz w:val="24"/>
          <w:szCs w:val="24"/>
          <w:rtl/>
        </w:rPr>
      </w:pPr>
      <w:r w:rsidRPr="008D3EE2">
        <w:rPr>
          <w:rFonts w:ascii="David" w:hAnsi="David" w:cs="David"/>
          <w:sz w:val="24"/>
          <w:szCs w:val="24"/>
          <w:rtl/>
        </w:rPr>
        <w:t>נוכל לעקוב אחר חידושים בתחום המדע, זוכי פרס נובל בכל מיני תחומים וכל העולה על רוחכם החדשנית</w:t>
      </w:r>
      <w:r w:rsidR="00A97124" w:rsidRPr="008D3EE2">
        <w:rPr>
          <w:rFonts w:ascii="David" w:hAnsi="David" w:cs="David"/>
          <w:sz w:val="24"/>
          <w:szCs w:val="24"/>
          <w:rtl/>
        </w:rPr>
        <w:t xml:space="preserve"> (ברמה האקטואלית אפשר לדבר על תרופות פורצות דרך ועל המדענים שגילו אותן)</w:t>
      </w:r>
      <w:r w:rsidRPr="008D3EE2">
        <w:rPr>
          <w:rFonts w:ascii="David" w:hAnsi="David" w:cs="David"/>
          <w:sz w:val="24"/>
          <w:szCs w:val="24"/>
          <w:rtl/>
        </w:rPr>
        <w:t>!</w:t>
      </w:r>
    </w:p>
    <w:p w:rsidR="00EE213D" w:rsidRPr="008D3EE2" w:rsidRDefault="00EE213D" w:rsidP="008D3EE2">
      <w:pPr>
        <w:spacing w:line="360" w:lineRule="auto"/>
        <w:jc w:val="both"/>
        <w:rPr>
          <w:rFonts w:ascii="David" w:hAnsi="David" w:cs="David"/>
          <w:sz w:val="24"/>
          <w:szCs w:val="24"/>
          <w:rtl/>
        </w:rPr>
      </w:pPr>
      <w:r w:rsidRPr="008D3EE2">
        <w:rPr>
          <w:rFonts w:ascii="David" w:hAnsi="David" w:cs="David"/>
          <w:sz w:val="24"/>
          <w:szCs w:val="24"/>
          <w:rtl/>
        </w:rPr>
        <w:t xml:space="preserve">המטרה בנושא זה היא להראות תהליך חשיבה </w:t>
      </w:r>
      <w:r w:rsidR="00851D7B" w:rsidRPr="008D3EE2">
        <w:rPr>
          <w:rFonts w:ascii="David" w:hAnsi="David" w:cs="David"/>
          <w:sz w:val="24"/>
          <w:szCs w:val="24"/>
          <w:rtl/>
        </w:rPr>
        <w:t xml:space="preserve">של </w:t>
      </w:r>
      <w:proofErr w:type="spellStart"/>
      <w:r w:rsidR="00851D7B" w:rsidRPr="008D3EE2">
        <w:rPr>
          <w:rFonts w:ascii="David" w:hAnsi="David" w:cs="David"/>
          <w:sz w:val="24"/>
          <w:szCs w:val="24"/>
          <w:rtl/>
        </w:rPr>
        <w:t>יזמ</w:t>
      </w:r>
      <w:proofErr w:type="spellEnd"/>
      <w:r w:rsidR="00851D7B" w:rsidRPr="008D3EE2">
        <w:rPr>
          <w:rFonts w:ascii="David" w:hAnsi="David" w:cs="David"/>
          <w:sz w:val="24"/>
          <w:szCs w:val="24"/>
          <w:rtl/>
        </w:rPr>
        <w:t>.ת.</w:t>
      </w:r>
    </w:p>
    <w:p w:rsidR="00F124B7" w:rsidRPr="008D3EE2" w:rsidRDefault="00F124B7" w:rsidP="008D3EE2">
      <w:pPr>
        <w:spacing w:line="360" w:lineRule="auto"/>
        <w:jc w:val="both"/>
        <w:rPr>
          <w:rFonts w:ascii="David" w:hAnsi="David" w:cs="David"/>
          <w:sz w:val="24"/>
          <w:szCs w:val="24"/>
          <w:rtl/>
        </w:rPr>
      </w:pPr>
      <w:r w:rsidRPr="008D3EE2">
        <w:rPr>
          <w:rFonts w:ascii="David" w:hAnsi="David" w:cs="David"/>
          <w:sz w:val="24"/>
          <w:szCs w:val="24"/>
          <w:rtl/>
        </w:rPr>
        <w:t xml:space="preserve">פעילות בנושא- "אז איך בכלל חשבו על זה"- יזמים הם אנשים שמצליחים לראות צורך כלשהו בשטח ונותנים לו מענה נכון- למשל- גט טקסי, </w:t>
      </w:r>
      <w:proofErr w:type="spellStart"/>
      <w:r w:rsidRPr="008D3EE2">
        <w:rPr>
          <w:rFonts w:ascii="David" w:hAnsi="David" w:cs="David"/>
          <w:sz w:val="24"/>
          <w:szCs w:val="24"/>
          <w:rtl/>
        </w:rPr>
        <w:t>סקייפ</w:t>
      </w:r>
      <w:proofErr w:type="spellEnd"/>
      <w:r w:rsidRPr="008D3EE2">
        <w:rPr>
          <w:rFonts w:ascii="David" w:hAnsi="David" w:cs="David"/>
          <w:sz w:val="24"/>
          <w:szCs w:val="24"/>
          <w:rtl/>
        </w:rPr>
        <w:t xml:space="preserve">, </w:t>
      </w:r>
      <w:r w:rsidRPr="008D3EE2">
        <w:rPr>
          <w:rFonts w:ascii="David" w:hAnsi="David" w:cs="David"/>
          <w:sz w:val="24"/>
          <w:szCs w:val="24"/>
        </w:rPr>
        <w:t>WAZE</w:t>
      </w:r>
      <w:proofErr w:type="spellStart"/>
      <w:r w:rsidRPr="008D3EE2">
        <w:rPr>
          <w:rFonts w:ascii="David" w:hAnsi="David" w:cs="David"/>
          <w:sz w:val="24"/>
          <w:szCs w:val="24"/>
          <w:rtl/>
        </w:rPr>
        <w:t>וכו'-</w:t>
      </w:r>
      <w:proofErr w:type="spellEnd"/>
      <w:r w:rsidRPr="008D3EE2">
        <w:rPr>
          <w:rFonts w:ascii="David" w:hAnsi="David" w:cs="David"/>
          <w:sz w:val="24"/>
          <w:szCs w:val="24"/>
          <w:rtl/>
        </w:rPr>
        <w:t xml:space="preserve"> מבקשים מהחניכים לחשוב על דברים שהיו רוצים שיהיה להם מענה (מישהו שיכתוב את שיעורי הבית במקומי, שהפלאפון שלי תמיד יהיה עם טעינה מלאה </w:t>
      </w:r>
      <w:proofErr w:type="spellStart"/>
      <w:r w:rsidRPr="008D3EE2">
        <w:rPr>
          <w:rFonts w:ascii="David" w:hAnsi="David" w:cs="David"/>
          <w:sz w:val="24"/>
          <w:szCs w:val="24"/>
          <w:rtl/>
        </w:rPr>
        <w:t>וכו</w:t>
      </w:r>
      <w:proofErr w:type="spellEnd"/>
      <w:r w:rsidRPr="008D3EE2">
        <w:rPr>
          <w:rFonts w:ascii="David" w:hAnsi="David" w:cs="David"/>
          <w:sz w:val="24"/>
          <w:szCs w:val="24"/>
          <w:rtl/>
        </w:rPr>
        <w:t xml:space="preserve">'...) ולאחר מכן לתת להם לחשוב על פתרונות יצירתיים לדברים (יד רובוטית שתכתוב את שיעורי הבית, משקפי שמש שניתן לראות בהם סרטים בלי שידעו </w:t>
      </w:r>
      <w:proofErr w:type="spellStart"/>
      <w:r w:rsidRPr="008D3EE2">
        <w:rPr>
          <w:rFonts w:ascii="David" w:hAnsi="David" w:cs="David"/>
          <w:sz w:val="24"/>
          <w:szCs w:val="24"/>
          <w:rtl/>
        </w:rPr>
        <w:t>וכו</w:t>
      </w:r>
      <w:proofErr w:type="spellEnd"/>
      <w:r w:rsidRPr="008D3EE2">
        <w:rPr>
          <w:rFonts w:ascii="David" w:hAnsi="David" w:cs="David"/>
          <w:sz w:val="24"/>
          <w:szCs w:val="24"/>
          <w:rtl/>
        </w:rPr>
        <w:t xml:space="preserve">'...). לאחר מכן מדברים איתם על היוזמות "כחול לבן" ועל המענה שזה נתן לצורך. אפשר גם לתת דפי משימה עם צד אחד שרשום צורך מסוים ובצד השני המענה שאפליקציות וכו' מצאו.   </w:t>
      </w:r>
    </w:p>
    <w:p w:rsidR="00F124B7" w:rsidRPr="008D3EE2" w:rsidRDefault="00F124B7" w:rsidP="008D3EE2">
      <w:pPr>
        <w:spacing w:line="360" w:lineRule="auto"/>
        <w:jc w:val="both"/>
        <w:rPr>
          <w:rFonts w:ascii="David" w:hAnsi="David" w:cs="David"/>
          <w:sz w:val="24"/>
          <w:szCs w:val="24"/>
          <w:rtl/>
        </w:rPr>
      </w:pPr>
    </w:p>
    <w:p w:rsidR="00851D7B" w:rsidRPr="008D3EE2" w:rsidRDefault="00851D7B" w:rsidP="008D3EE2">
      <w:pPr>
        <w:pStyle w:val="a4"/>
        <w:numPr>
          <w:ilvl w:val="0"/>
          <w:numId w:val="2"/>
        </w:numPr>
        <w:spacing w:line="360" w:lineRule="auto"/>
        <w:jc w:val="both"/>
        <w:rPr>
          <w:rFonts w:ascii="David" w:hAnsi="David" w:cs="David"/>
          <w:sz w:val="24"/>
          <w:szCs w:val="24"/>
          <w:rtl/>
        </w:rPr>
      </w:pPr>
      <w:r w:rsidRPr="008D3EE2">
        <w:rPr>
          <w:rFonts w:ascii="David" w:hAnsi="David" w:cs="David"/>
          <w:sz w:val="24"/>
          <w:szCs w:val="24"/>
          <w:rtl/>
        </w:rPr>
        <w:t>דוגמאות לא.נשים ששינו את העולם.</w:t>
      </w:r>
    </w:p>
    <w:p w:rsidR="00851D7B" w:rsidRPr="008D3EE2" w:rsidRDefault="00851D7B" w:rsidP="008D3EE2">
      <w:pPr>
        <w:spacing w:line="360" w:lineRule="auto"/>
        <w:jc w:val="both"/>
        <w:rPr>
          <w:rFonts w:ascii="David" w:hAnsi="David" w:cs="David"/>
          <w:sz w:val="24"/>
          <w:szCs w:val="24"/>
          <w:rtl/>
        </w:rPr>
      </w:pPr>
      <w:r w:rsidRPr="008D3EE2">
        <w:rPr>
          <w:rFonts w:ascii="David" w:hAnsi="David" w:cs="David"/>
          <w:sz w:val="24"/>
          <w:szCs w:val="24"/>
          <w:rtl/>
        </w:rPr>
        <w:t xml:space="preserve">הצעה לפעילות בנושא- מנהיגות ויוזמה-  </w:t>
      </w:r>
      <w:proofErr w:type="spellStart"/>
      <w:r w:rsidRPr="008D3EE2">
        <w:rPr>
          <w:rFonts w:ascii="David" w:hAnsi="David" w:cs="David"/>
          <w:sz w:val="24"/>
          <w:szCs w:val="24"/>
          <w:rtl/>
        </w:rPr>
        <w:t>מלאלה</w:t>
      </w:r>
      <w:proofErr w:type="spellEnd"/>
      <w:r w:rsidR="00BB2AFF" w:rsidRPr="008D3EE2">
        <w:rPr>
          <w:rFonts w:ascii="David" w:hAnsi="David" w:cs="David"/>
          <w:sz w:val="24"/>
          <w:szCs w:val="24"/>
          <w:rtl/>
        </w:rPr>
        <w:t xml:space="preserve"> </w:t>
      </w:r>
      <w:proofErr w:type="spellStart"/>
      <w:r w:rsidRPr="008D3EE2">
        <w:rPr>
          <w:rFonts w:ascii="David" w:hAnsi="David" w:cs="David"/>
          <w:sz w:val="24"/>
          <w:szCs w:val="24"/>
          <w:rtl/>
        </w:rPr>
        <w:t>יוספזאי</w:t>
      </w:r>
      <w:proofErr w:type="spellEnd"/>
      <w:r w:rsidRPr="008D3EE2">
        <w:rPr>
          <w:rFonts w:ascii="David" w:hAnsi="David" w:cs="David"/>
          <w:sz w:val="24"/>
          <w:szCs w:val="24"/>
          <w:rtl/>
        </w:rPr>
        <w:t xml:space="preserve">-  </w:t>
      </w:r>
      <w:proofErr w:type="spellStart"/>
      <w:r w:rsidRPr="008D3EE2">
        <w:rPr>
          <w:rFonts w:ascii="David" w:hAnsi="David" w:cs="David"/>
          <w:sz w:val="24"/>
          <w:szCs w:val="24"/>
          <w:rtl/>
        </w:rPr>
        <w:t>מלאלה</w:t>
      </w:r>
      <w:proofErr w:type="spellEnd"/>
      <w:r w:rsidR="00BB2AFF" w:rsidRPr="008D3EE2">
        <w:rPr>
          <w:rFonts w:ascii="David" w:hAnsi="David" w:cs="David"/>
          <w:sz w:val="24"/>
          <w:szCs w:val="24"/>
          <w:rtl/>
        </w:rPr>
        <w:t xml:space="preserve"> </w:t>
      </w:r>
      <w:proofErr w:type="spellStart"/>
      <w:r w:rsidRPr="008D3EE2">
        <w:rPr>
          <w:rFonts w:ascii="David" w:hAnsi="David" w:cs="David"/>
          <w:sz w:val="24"/>
          <w:szCs w:val="24"/>
          <w:rtl/>
        </w:rPr>
        <w:t>יוספזאי</w:t>
      </w:r>
      <w:proofErr w:type="spellEnd"/>
      <w:r w:rsidRPr="008D3EE2">
        <w:rPr>
          <w:rFonts w:ascii="David" w:hAnsi="David" w:cs="David"/>
          <w:sz w:val="24"/>
          <w:szCs w:val="24"/>
          <w:rtl/>
        </w:rPr>
        <w:t xml:space="preserve"> הפקיסטנית זכתה בפרס נובל לשלום בגיל 16, צעירים ומבוגרים יכולים ללמוד מהביוגרפיה שלה כמה דברים על מנהיגות, יוזמה, עקשנות ותקווה. </w:t>
      </w:r>
      <w:proofErr w:type="spellStart"/>
      <w:r w:rsidRPr="008D3EE2">
        <w:rPr>
          <w:rFonts w:ascii="David" w:hAnsi="David" w:cs="David"/>
          <w:sz w:val="24"/>
          <w:szCs w:val="24"/>
          <w:rtl/>
        </w:rPr>
        <w:t>מלאלה</w:t>
      </w:r>
      <w:proofErr w:type="spellEnd"/>
      <w:r w:rsidRPr="008D3EE2">
        <w:rPr>
          <w:rFonts w:ascii="David" w:hAnsi="David" w:cs="David"/>
          <w:sz w:val="24"/>
          <w:szCs w:val="24"/>
          <w:rtl/>
        </w:rPr>
        <w:t xml:space="preserve">, תחת שלטון הטאליבן, רצתה דבר בסיסי- השכלה לה ולנערות בארצה (חל איסור תחת שלטון הטאליבן לדבר שכזה). אט־אט הפכה להיות הקול הדובר בשמן של נערות אלה ובשמה של חברה שלמה. היא נאבקה בכל דרך אפשרית ובלתי אפשרית למימוש זכות זו: שיחות בבית, ויכוחים עם חברים, תפילות ובקשות מאלוהים, ראיונות לתקשורת המקומית. </w:t>
      </w:r>
      <w:proofErr w:type="spellStart"/>
      <w:r w:rsidRPr="008D3EE2">
        <w:rPr>
          <w:rFonts w:ascii="David" w:hAnsi="David" w:cs="David"/>
          <w:sz w:val="24"/>
          <w:szCs w:val="24"/>
          <w:rtl/>
        </w:rPr>
        <w:t>מלאלה</w:t>
      </w:r>
      <w:proofErr w:type="spellEnd"/>
      <w:r w:rsidRPr="008D3EE2">
        <w:rPr>
          <w:rFonts w:ascii="David" w:hAnsi="David" w:cs="David"/>
          <w:sz w:val="24"/>
          <w:szCs w:val="24"/>
          <w:rtl/>
        </w:rPr>
        <w:t xml:space="preserve"> הייתה בעלת בלוג מסתורית ברשת מקומית ולימים גם בבי־בי־סי, שחלמה "לדבר בפני כל העולם". הזדמנות זו ניתנה לה כשהוזמנה לנאום בעצרת האו"ם. כל האמצעים למימוש המטרה היו כשרים בעיניה, וכך סיפור הנערות שמתעקשות ללמוד </w:t>
      </w:r>
      <w:proofErr w:type="spellStart"/>
      <w:r w:rsidRPr="008D3EE2">
        <w:rPr>
          <w:rFonts w:ascii="David" w:hAnsi="David" w:cs="David"/>
          <w:sz w:val="24"/>
          <w:szCs w:val="24"/>
          <w:rtl/>
        </w:rPr>
        <w:t>הידהד</w:t>
      </w:r>
      <w:proofErr w:type="spellEnd"/>
      <w:r w:rsidRPr="008D3EE2">
        <w:rPr>
          <w:rFonts w:ascii="David" w:hAnsi="David" w:cs="David"/>
          <w:sz w:val="24"/>
          <w:szCs w:val="24"/>
          <w:rtl/>
        </w:rPr>
        <w:t xml:space="preserve"> בעוצמה גם מחוץ לפקיסטן</w:t>
      </w:r>
      <w:r w:rsidRPr="008D3EE2">
        <w:rPr>
          <w:rFonts w:ascii="David" w:hAnsi="David" w:cs="David"/>
          <w:sz w:val="24"/>
          <w:szCs w:val="24"/>
        </w:rPr>
        <w:t>.</w:t>
      </w:r>
      <w:r w:rsidRPr="008D3EE2">
        <w:rPr>
          <w:rFonts w:ascii="David" w:hAnsi="David" w:cs="David"/>
          <w:sz w:val="24"/>
          <w:szCs w:val="24"/>
          <w:rtl/>
        </w:rPr>
        <w:t xml:space="preserve"> בעקבות המאבק של </w:t>
      </w:r>
      <w:proofErr w:type="spellStart"/>
      <w:r w:rsidRPr="008D3EE2">
        <w:rPr>
          <w:rFonts w:ascii="David" w:hAnsi="David" w:cs="David"/>
          <w:sz w:val="24"/>
          <w:szCs w:val="24"/>
          <w:rtl/>
        </w:rPr>
        <w:t>מלאלה</w:t>
      </w:r>
      <w:proofErr w:type="spellEnd"/>
      <w:r w:rsidRPr="008D3EE2">
        <w:rPr>
          <w:rFonts w:ascii="David" w:hAnsi="David" w:cs="David"/>
          <w:sz w:val="24"/>
          <w:szCs w:val="24"/>
          <w:rtl/>
        </w:rPr>
        <w:t xml:space="preserve">, אנשי הטאליבן חיפשו אותה וכאשר מצאו אותה על אוטובוס </w:t>
      </w:r>
      <w:r w:rsidRPr="008D3EE2">
        <w:rPr>
          <w:rFonts w:ascii="David" w:hAnsi="David" w:cs="David"/>
          <w:sz w:val="24"/>
          <w:szCs w:val="24"/>
          <w:rtl/>
        </w:rPr>
        <w:lastRenderedPageBreak/>
        <w:t xml:space="preserve">בדרכה לבית הספר, היא נורתה בראשה. חייה של </w:t>
      </w:r>
      <w:proofErr w:type="spellStart"/>
      <w:r w:rsidRPr="008D3EE2">
        <w:rPr>
          <w:rFonts w:ascii="David" w:hAnsi="David" w:cs="David"/>
          <w:sz w:val="24"/>
          <w:szCs w:val="24"/>
          <w:rtl/>
        </w:rPr>
        <w:t>מלאלה</w:t>
      </w:r>
      <w:proofErr w:type="spellEnd"/>
      <w:r w:rsidRPr="008D3EE2">
        <w:rPr>
          <w:rFonts w:ascii="David" w:hAnsi="David" w:cs="David"/>
          <w:sz w:val="24"/>
          <w:szCs w:val="24"/>
          <w:rtl/>
        </w:rPr>
        <w:t xml:space="preserve"> ניצלו כיוון שנשלחה במטוס לארה"ב ושם עברה טיפול רפואי. הסיפור שלה יכול ללמד אותנו רבות על נקיטת עמדה במצבים קשים, בהם לפעמים "עדיף" לא לנקוט עמדה.   </w:t>
      </w:r>
    </w:p>
    <w:p w:rsidR="00851D7B" w:rsidRPr="008D3EE2" w:rsidRDefault="00851D7B" w:rsidP="008D3EE2">
      <w:pPr>
        <w:pStyle w:val="a4"/>
        <w:numPr>
          <w:ilvl w:val="0"/>
          <w:numId w:val="2"/>
        </w:numPr>
        <w:spacing w:line="360" w:lineRule="auto"/>
        <w:jc w:val="both"/>
        <w:rPr>
          <w:rFonts w:ascii="David" w:hAnsi="David" w:cs="David"/>
          <w:sz w:val="24"/>
          <w:szCs w:val="24"/>
          <w:rtl/>
        </w:rPr>
      </w:pPr>
      <w:r w:rsidRPr="008D3EE2">
        <w:rPr>
          <w:rFonts w:ascii="David" w:hAnsi="David" w:cs="David"/>
          <w:sz w:val="24"/>
          <w:szCs w:val="24"/>
          <w:rtl/>
        </w:rPr>
        <w:t xml:space="preserve">פעילות בנושא יזמות ישראלית: ביום פעילות זה נוכל לבחון את ההמצאות הישראליות ששינו </w:t>
      </w:r>
      <w:r w:rsidR="00F124B7" w:rsidRPr="008D3EE2">
        <w:rPr>
          <w:rFonts w:ascii="David" w:hAnsi="David" w:cs="David"/>
          <w:sz w:val="24"/>
          <w:szCs w:val="24"/>
          <w:rtl/>
        </w:rPr>
        <w:t xml:space="preserve">את חיינו וגרמו לגאווה ישראלית גדולה: נטפים והמצאת הטפטפות, </w:t>
      </w:r>
      <w:r w:rsidR="00F124B7" w:rsidRPr="008D3EE2">
        <w:rPr>
          <w:rFonts w:ascii="David" w:hAnsi="David" w:cs="David"/>
          <w:sz w:val="24"/>
          <w:szCs w:val="24"/>
        </w:rPr>
        <w:t>ICQ</w:t>
      </w:r>
      <w:r w:rsidR="00F124B7" w:rsidRPr="008D3EE2">
        <w:rPr>
          <w:rFonts w:ascii="David" w:hAnsi="David" w:cs="David"/>
          <w:sz w:val="24"/>
          <w:szCs w:val="24"/>
          <w:rtl/>
        </w:rPr>
        <w:t xml:space="preserve">, עגבניות שרי, </w:t>
      </w:r>
      <w:proofErr w:type="spellStart"/>
      <w:r w:rsidR="00F124B7" w:rsidRPr="008D3EE2">
        <w:rPr>
          <w:rFonts w:ascii="David" w:hAnsi="David" w:cs="David"/>
          <w:sz w:val="24"/>
          <w:szCs w:val="24"/>
          <w:rtl/>
        </w:rPr>
        <w:t>דיסקאוןקי</w:t>
      </w:r>
      <w:proofErr w:type="spellEnd"/>
      <w:r w:rsidR="000A3493" w:rsidRPr="008D3EE2">
        <w:rPr>
          <w:rFonts w:ascii="David" w:hAnsi="David" w:cs="David"/>
          <w:sz w:val="24"/>
          <w:szCs w:val="24"/>
          <w:rtl/>
        </w:rPr>
        <w:t>.</w:t>
      </w:r>
    </w:p>
    <w:p w:rsidR="00F124B7" w:rsidRPr="008D3EE2" w:rsidRDefault="00933D14" w:rsidP="008D3EE2">
      <w:pPr>
        <w:spacing w:line="360" w:lineRule="auto"/>
        <w:jc w:val="both"/>
        <w:rPr>
          <w:rFonts w:ascii="David" w:hAnsi="David" w:cs="David"/>
          <w:sz w:val="24"/>
          <w:szCs w:val="24"/>
          <w:rtl/>
        </w:rPr>
      </w:pPr>
      <w:hyperlink r:id="rId8" w:history="1">
        <w:r w:rsidR="00F124B7" w:rsidRPr="008D3EE2">
          <w:rPr>
            <w:rStyle w:val="Hyperlink"/>
            <w:rFonts w:ascii="David" w:hAnsi="David" w:cs="David"/>
            <w:sz w:val="24"/>
            <w:szCs w:val="24"/>
          </w:rPr>
          <w:t>https://www.youtube.com/watch?v=j1Dfg0VyjwI</w:t>
        </w:r>
      </w:hyperlink>
    </w:p>
    <w:p w:rsidR="00851D7B" w:rsidRPr="008D3EE2" w:rsidRDefault="005F7291" w:rsidP="008D3EE2">
      <w:pPr>
        <w:pStyle w:val="a4"/>
        <w:numPr>
          <w:ilvl w:val="0"/>
          <w:numId w:val="2"/>
        </w:numPr>
        <w:spacing w:line="360" w:lineRule="auto"/>
        <w:jc w:val="both"/>
        <w:rPr>
          <w:rFonts w:ascii="David" w:hAnsi="David" w:cs="David"/>
          <w:sz w:val="24"/>
          <w:szCs w:val="24"/>
          <w:rtl/>
        </w:rPr>
      </w:pPr>
      <w:r w:rsidRPr="008D3EE2">
        <w:rPr>
          <w:rFonts w:ascii="David" w:hAnsi="David" w:cs="David"/>
          <w:sz w:val="24"/>
          <w:szCs w:val="24"/>
          <w:rtl/>
        </w:rPr>
        <w:t xml:space="preserve">הצעה נוספת היא להזמין יזמים </w:t>
      </w:r>
      <w:r w:rsidR="000A3493" w:rsidRPr="008D3EE2">
        <w:rPr>
          <w:rFonts w:ascii="David" w:hAnsi="David" w:cs="David"/>
          <w:sz w:val="24"/>
          <w:szCs w:val="24"/>
          <w:rtl/>
        </w:rPr>
        <w:t xml:space="preserve">ויזמיות </w:t>
      </w:r>
      <w:r w:rsidRPr="008D3EE2">
        <w:rPr>
          <w:rFonts w:ascii="David" w:hAnsi="David" w:cs="David"/>
          <w:sz w:val="24"/>
          <w:szCs w:val="24"/>
          <w:rtl/>
        </w:rPr>
        <w:t>לבית הנוער ולשמוע מה</w:t>
      </w:r>
      <w:r w:rsidR="000A3493" w:rsidRPr="008D3EE2">
        <w:rPr>
          <w:rFonts w:ascii="David" w:hAnsi="David" w:cs="David"/>
          <w:sz w:val="24"/>
          <w:szCs w:val="24"/>
          <w:rtl/>
        </w:rPr>
        <w:t>ן.</w:t>
      </w:r>
      <w:r w:rsidRPr="008D3EE2">
        <w:rPr>
          <w:rFonts w:ascii="David" w:hAnsi="David" w:cs="David"/>
          <w:sz w:val="24"/>
          <w:szCs w:val="24"/>
          <w:rtl/>
        </w:rPr>
        <w:t>ם מה הניע אות</w:t>
      </w:r>
      <w:r w:rsidR="000A3493" w:rsidRPr="008D3EE2">
        <w:rPr>
          <w:rFonts w:ascii="David" w:hAnsi="David" w:cs="David"/>
          <w:sz w:val="24"/>
          <w:szCs w:val="24"/>
          <w:rtl/>
        </w:rPr>
        <w:t>ן.</w:t>
      </w:r>
      <w:r w:rsidRPr="008D3EE2">
        <w:rPr>
          <w:rFonts w:ascii="David" w:hAnsi="David" w:cs="David"/>
          <w:sz w:val="24"/>
          <w:szCs w:val="24"/>
          <w:rtl/>
        </w:rPr>
        <w:t>ם לייצר יוזמה טכנולוגית/ חינוכית/ בריאותית וכל העולה על רוחכם ויכול לעניין את החניכים והחניכות.</w:t>
      </w:r>
    </w:p>
    <w:p w:rsidR="000A3493" w:rsidRPr="008D3EE2" w:rsidRDefault="000A3493" w:rsidP="008D3EE2">
      <w:pPr>
        <w:spacing w:line="360" w:lineRule="auto"/>
        <w:jc w:val="both"/>
        <w:rPr>
          <w:rFonts w:ascii="David" w:hAnsi="David" w:cs="David"/>
          <w:b/>
          <w:bCs/>
          <w:sz w:val="24"/>
          <w:szCs w:val="24"/>
          <w:rtl/>
        </w:rPr>
      </w:pPr>
    </w:p>
    <w:p w:rsidR="003207CD" w:rsidRPr="008D3EE2" w:rsidRDefault="003207CD" w:rsidP="008D3EE2">
      <w:pPr>
        <w:pStyle w:val="a4"/>
        <w:numPr>
          <w:ilvl w:val="0"/>
          <w:numId w:val="2"/>
        </w:numPr>
        <w:spacing w:line="360" w:lineRule="auto"/>
        <w:jc w:val="both"/>
        <w:rPr>
          <w:rFonts w:ascii="David" w:hAnsi="David" w:cs="David"/>
          <w:sz w:val="24"/>
          <w:szCs w:val="24"/>
          <w:rtl/>
        </w:rPr>
      </w:pPr>
      <w:r w:rsidRPr="008D3EE2">
        <w:rPr>
          <w:rFonts w:ascii="David" w:hAnsi="David" w:cs="David"/>
          <w:b/>
          <w:bCs/>
          <w:sz w:val="24"/>
          <w:szCs w:val="24"/>
          <w:rtl/>
        </w:rPr>
        <w:t>סיפור המפה</w:t>
      </w:r>
      <w:r w:rsidRPr="008D3EE2">
        <w:rPr>
          <w:rFonts w:ascii="David" w:hAnsi="David" w:cs="David"/>
          <w:sz w:val="24"/>
          <w:szCs w:val="24"/>
          <w:rtl/>
        </w:rPr>
        <w:t xml:space="preserve">-מתוך סיפרו של קרל </w:t>
      </w:r>
      <w:proofErr w:type="spellStart"/>
      <w:r w:rsidRPr="008D3EE2">
        <w:rPr>
          <w:rFonts w:ascii="David" w:hAnsi="David" w:cs="David"/>
          <w:sz w:val="24"/>
          <w:szCs w:val="24"/>
          <w:rtl/>
        </w:rPr>
        <w:t>ווייק</w:t>
      </w:r>
      <w:proofErr w:type="spellEnd"/>
    </w:p>
    <w:p w:rsidR="003207CD" w:rsidRPr="008D3EE2" w:rsidRDefault="003207CD" w:rsidP="008D3EE2">
      <w:pPr>
        <w:spacing w:line="360" w:lineRule="auto"/>
        <w:jc w:val="both"/>
        <w:rPr>
          <w:rFonts w:ascii="David" w:hAnsi="David" w:cs="David"/>
          <w:sz w:val="24"/>
          <w:szCs w:val="24"/>
          <w:rtl/>
        </w:rPr>
      </w:pPr>
      <w:r w:rsidRPr="008D3EE2">
        <w:rPr>
          <w:rFonts w:ascii="David" w:hAnsi="David" w:cs="David"/>
          <w:sz w:val="24"/>
          <w:szCs w:val="24"/>
          <w:rtl/>
        </w:rPr>
        <w:t>האירוע המיוחס לאציל הונגרי בשם אלברט סנט-</w:t>
      </w:r>
      <w:proofErr w:type="spellStart"/>
      <w:r w:rsidRPr="008D3EE2">
        <w:rPr>
          <w:rFonts w:ascii="David" w:hAnsi="David" w:cs="David"/>
          <w:sz w:val="24"/>
          <w:szCs w:val="24"/>
          <w:rtl/>
        </w:rPr>
        <w:t>גיורטי</w:t>
      </w:r>
      <w:proofErr w:type="spellEnd"/>
      <w:r w:rsidRPr="008D3EE2">
        <w:rPr>
          <w:rFonts w:ascii="David" w:hAnsi="David" w:cs="David"/>
          <w:sz w:val="24"/>
          <w:szCs w:val="24"/>
          <w:rtl/>
        </w:rPr>
        <w:t xml:space="preserve"> ונכתב כפואמה על-ידי </w:t>
      </w:r>
      <w:proofErr w:type="spellStart"/>
      <w:r w:rsidRPr="008D3EE2">
        <w:rPr>
          <w:rFonts w:ascii="David" w:hAnsi="David" w:cs="David"/>
          <w:sz w:val="24"/>
          <w:szCs w:val="24"/>
          <w:rtl/>
        </w:rPr>
        <w:t>הולוב</w:t>
      </w:r>
      <w:proofErr w:type="spellEnd"/>
      <w:r w:rsidRPr="008D3EE2">
        <w:rPr>
          <w:rFonts w:ascii="David" w:hAnsi="David" w:cs="David"/>
          <w:sz w:val="24"/>
          <w:szCs w:val="24"/>
          <w:rtl/>
        </w:rPr>
        <w:t xml:space="preserve">, התרחש במהלך אימונים צבאיים בשוויץ. </w:t>
      </w:r>
    </w:p>
    <w:p w:rsidR="003207CD" w:rsidRPr="008D3EE2" w:rsidRDefault="003207CD" w:rsidP="008D3EE2">
      <w:pPr>
        <w:spacing w:line="360" w:lineRule="auto"/>
        <w:jc w:val="both"/>
        <w:rPr>
          <w:rFonts w:ascii="David" w:hAnsi="David" w:cs="David"/>
          <w:sz w:val="24"/>
          <w:szCs w:val="24"/>
          <w:rtl/>
        </w:rPr>
      </w:pPr>
      <w:r w:rsidRPr="008D3EE2">
        <w:rPr>
          <w:rFonts w:ascii="David" w:hAnsi="David" w:cs="David"/>
          <w:sz w:val="24"/>
          <w:szCs w:val="24"/>
          <w:rtl/>
        </w:rPr>
        <w:t xml:space="preserve">סגן צעיר של יחידה הונגרית קטנה שלח בהרים האלפים כיתת סיור אל שממת הקרח. השלג התחיל לרדת מיד, נמשך יומיים והכיתה לא חזרה. הסגן סבל וחשש ששלח את אנשיו אל מותם. אבל ביום השלישי הכיתה חזרה. איפה היו? איך מצאו את דרכם חזרה? כן, הם אמרו, היינו בטוחים שאנחנו אבודים וחיכינו לסופנו. אך אז, אחד מאתנו מצא מפה בכיסו. הקמנו מחנה, חיכינו עד ששככה הסערה ואז בעזרת המפה זיהינו את מקומנו והנה אנחנו כאן. </w:t>
      </w:r>
    </w:p>
    <w:p w:rsidR="003207CD" w:rsidRPr="008D3EE2" w:rsidRDefault="003207CD" w:rsidP="008D3EE2">
      <w:pPr>
        <w:spacing w:line="360" w:lineRule="auto"/>
        <w:jc w:val="both"/>
        <w:rPr>
          <w:rFonts w:ascii="David" w:hAnsi="David" w:cs="David"/>
          <w:sz w:val="24"/>
          <w:szCs w:val="24"/>
          <w:rtl/>
        </w:rPr>
      </w:pPr>
      <w:r w:rsidRPr="008D3EE2">
        <w:rPr>
          <w:rFonts w:ascii="David" w:hAnsi="David" w:cs="David"/>
          <w:sz w:val="24"/>
          <w:szCs w:val="24"/>
          <w:rtl/>
        </w:rPr>
        <w:t xml:space="preserve">הסגן שאל את המפה והעיף בה מבט בוחן וגילה לתדהמתו שזו לא הייתה מפה של האלפים אלא של הפירנאים. </w:t>
      </w:r>
    </w:p>
    <w:p w:rsidR="003207CD" w:rsidRPr="008D3EE2" w:rsidRDefault="003207CD" w:rsidP="008D3EE2">
      <w:pPr>
        <w:spacing w:line="360" w:lineRule="auto"/>
        <w:jc w:val="both"/>
        <w:rPr>
          <w:rFonts w:ascii="David" w:hAnsi="David" w:cs="David"/>
          <w:sz w:val="24"/>
          <w:szCs w:val="24"/>
          <w:rtl/>
        </w:rPr>
      </w:pPr>
      <w:r w:rsidRPr="008D3EE2">
        <w:rPr>
          <w:rFonts w:ascii="David" w:hAnsi="David" w:cs="David"/>
          <w:sz w:val="24"/>
          <w:szCs w:val="24"/>
          <w:rtl/>
        </w:rPr>
        <w:t>מתוך התייחסותו של אבי אלטמן "המנהיג כיוצר משמעות"  לסיפור- כמה דברים על מנהיגות:</w:t>
      </w:r>
    </w:p>
    <w:p w:rsidR="003207CD" w:rsidRPr="008D3EE2" w:rsidRDefault="003207CD" w:rsidP="008D3EE2">
      <w:pPr>
        <w:pStyle w:val="a4"/>
        <w:numPr>
          <w:ilvl w:val="0"/>
          <w:numId w:val="5"/>
        </w:numPr>
        <w:spacing w:line="360" w:lineRule="auto"/>
        <w:jc w:val="both"/>
        <w:rPr>
          <w:rFonts w:ascii="David" w:hAnsi="David" w:cs="David"/>
          <w:sz w:val="24"/>
          <w:szCs w:val="24"/>
        </w:rPr>
      </w:pPr>
      <w:r w:rsidRPr="008D3EE2">
        <w:rPr>
          <w:rFonts w:ascii="David" w:hAnsi="David" w:cs="David"/>
          <w:sz w:val="24"/>
          <w:szCs w:val="24"/>
          <w:rtl/>
        </w:rPr>
        <w:t xml:space="preserve"> קבוצת החיילים שבסיפור עברה מהגדרת מציאות אחת לאחרת . מהראשונה: "אנחנו אבודים לא נותר לנו אלא לחכות לסופנו" אל השנייה: " יש לנו מפה בעזרתה נוכל למצוא את דרכנו". המציאות לכאורה לא  השתנתה , שכן בנסיבות הללו, המפה לא הייתה שווה יותר מהנייר עליו היא מודפסת, אבל הפרשנות של המציאות השתנתה באופן קיצוני . </w:t>
      </w:r>
    </w:p>
    <w:p w:rsidR="003207CD" w:rsidRPr="008D3EE2" w:rsidRDefault="003207CD" w:rsidP="008D3EE2">
      <w:pPr>
        <w:pStyle w:val="a4"/>
        <w:spacing w:line="360" w:lineRule="auto"/>
        <w:jc w:val="both"/>
        <w:rPr>
          <w:rFonts w:ascii="David" w:hAnsi="David" w:cs="David"/>
          <w:sz w:val="24"/>
          <w:szCs w:val="24"/>
          <w:rtl/>
        </w:rPr>
      </w:pPr>
    </w:p>
    <w:p w:rsidR="003207CD" w:rsidRPr="008D3EE2" w:rsidRDefault="003207CD" w:rsidP="008D3EE2">
      <w:pPr>
        <w:pStyle w:val="a4"/>
        <w:spacing w:line="360" w:lineRule="auto"/>
        <w:jc w:val="both"/>
        <w:rPr>
          <w:rFonts w:ascii="David" w:hAnsi="David" w:cs="David"/>
          <w:sz w:val="24"/>
          <w:szCs w:val="24"/>
          <w:rtl/>
        </w:rPr>
      </w:pPr>
      <w:r w:rsidRPr="008D3EE2">
        <w:rPr>
          <w:rFonts w:ascii="David" w:hAnsi="David" w:cs="David"/>
          <w:sz w:val="24"/>
          <w:szCs w:val="24"/>
          <w:rtl/>
        </w:rPr>
        <w:t xml:space="preserve">במקרה הזה ההבדל בין שתי תפיסות המציאות היה כהבדל בין חיים ומוות. רוצה לומר שלאירועים שמסביבנו אין קיום לכשעצמם אלא רק בכפוף לפרשנות או למשמעות שאנחנו נותנים להם, והמשמעות שהענקנו להם היא הקובעת את פעולתנו. </w:t>
      </w:r>
    </w:p>
    <w:p w:rsidR="003207CD" w:rsidRPr="008D3EE2" w:rsidRDefault="003207CD" w:rsidP="008D3EE2">
      <w:pPr>
        <w:pStyle w:val="a4"/>
        <w:spacing w:line="360" w:lineRule="auto"/>
        <w:jc w:val="both"/>
        <w:rPr>
          <w:rFonts w:ascii="David" w:hAnsi="David" w:cs="David"/>
          <w:sz w:val="24"/>
          <w:szCs w:val="24"/>
          <w:rtl/>
        </w:rPr>
      </w:pPr>
    </w:p>
    <w:p w:rsidR="003207CD" w:rsidRPr="008D3EE2" w:rsidRDefault="003207CD" w:rsidP="008D3EE2">
      <w:pPr>
        <w:pStyle w:val="a4"/>
        <w:spacing w:line="360" w:lineRule="auto"/>
        <w:jc w:val="both"/>
        <w:rPr>
          <w:rFonts w:ascii="David" w:hAnsi="David" w:cs="David"/>
          <w:sz w:val="24"/>
          <w:szCs w:val="24"/>
          <w:rtl/>
        </w:rPr>
      </w:pPr>
      <w:r w:rsidRPr="008D3EE2">
        <w:rPr>
          <w:rFonts w:ascii="David" w:hAnsi="David" w:cs="David"/>
          <w:sz w:val="24"/>
          <w:szCs w:val="24"/>
          <w:rtl/>
        </w:rPr>
        <w:t xml:space="preserve">זהו בעצם תפקידם החשוב של מנהיגים: הם מעניקים את הפרשנות למציאות ומקנים לה משמעות היכולה להפיח בנו תקווה, להניע אותנו לפעולה ולגרום לדברים להתרחש... מכאן שיש אפשרות שכאשר אתה אבוד, גם מפה ישנה שאיננה בהכרח מייצגת היטב את המציאות יכולה לעזור, בתנאי שאתה מאמין בה, מתחיל לפעול, יוצר תוצאות מוחשיות, מגלה מה קורה, וזה עוזר להבין מה לעשות בצעד הבא. </w:t>
      </w:r>
    </w:p>
    <w:p w:rsidR="002956B0" w:rsidRPr="008D3EE2" w:rsidRDefault="003207CD" w:rsidP="008D3EE2">
      <w:pPr>
        <w:spacing w:line="360" w:lineRule="auto"/>
        <w:jc w:val="both"/>
        <w:rPr>
          <w:rFonts w:ascii="David" w:hAnsi="David" w:cs="David"/>
          <w:color w:val="222222"/>
          <w:sz w:val="24"/>
          <w:szCs w:val="24"/>
          <w:shd w:val="clear" w:color="auto" w:fill="FFFFFF"/>
          <w:rtl/>
        </w:rPr>
      </w:pPr>
      <w:r w:rsidRPr="008D3EE2">
        <w:rPr>
          <w:rFonts w:ascii="David" w:hAnsi="David" w:cs="David"/>
          <w:color w:val="222222"/>
          <w:sz w:val="24"/>
          <w:szCs w:val="24"/>
          <w:shd w:val="clear" w:color="auto" w:fill="FFFFFF"/>
          <w:rtl/>
        </w:rPr>
        <w:t>כוחה של המנהיגות המעצבת הוא במתן פשר ומשמעות לחלום החברתי, ביכולת להצביע על דרך ותכנית פעולה. עם זאת, לעתים קרובות אנו פועלים במסגרת שבה יש ריבוי משמעויות וכיוונים שונים. כשיש לא רק מפה אחת אלא מספר רב של מפות, מתן פשר ומשמעות הופך למלאכה מורכבת יותר.</w:t>
      </w:r>
    </w:p>
    <w:p w:rsidR="008C7270" w:rsidRPr="008D3EE2" w:rsidRDefault="00F124B7" w:rsidP="008D3EE2">
      <w:pPr>
        <w:spacing w:line="360" w:lineRule="auto"/>
        <w:jc w:val="both"/>
        <w:rPr>
          <w:rFonts w:ascii="David" w:hAnsi="David" w:cs="David"/>
          <w:b/>
          <w:bCs/>
          <w:sz w:val="24"/>
          <w:szCs w:val="24"/>
          <w:rtl/>
        </w:rPr>
      </w:pPr>
      <w:r w:rsidRPr="008D3EE2">
        <w:rPr>
          <w:rFonts w:ascii="David" w:hAnsi="David" w:cs="David"/>
          <w:b/>
          <w:bCs/>
          <w:sz w:val="24"/>
          <w:szCs w:val="24"/>
          <w:rtl/>
        </w:rPr>
        <w:t>לסיום החודש: הנעה לפעולה- יצירת יוזמה בבית הנוער.</w:t>
      </w:r>
    </w:p>
    <w:p w:rsidR="00F84EA5" w:rsidRPr="008D3EE2" w:rsidRDefault="00F124B7" w:rsidP="008D3EE2">
      <w:pPr>
        <w:spacing w:line="360" w:lineRule="auto"/>
        <w:jc w:val="both"/>
        <w:rPr>
          <w:rFonts w:ascii="David" w:hAnsi="David" w:cs="David"/>
          <w:sz w:val="24"/>
          <w:szCs w:val="24"/>
          <w:rtl/>
        </w:rPr>
      </w:pPr>
      <w:r w:rsidRPr="008D3EE2">
        <w:rPr>
          <w:rFonts w:ascii="David" w:hAnsi="David" w:cs="David"/>
          <w:sz w:val="24"/>
          <w:szCs w:val="24"/>
          <w:rtl/>
        </w:rPr>
        <w:t>פרו</w:t>
      </w:r>
      <w:r w:rsidR="00F84EA5" w:rsidRPr="008D3EE2">
        <w:rPr>
          <w:rFonts w:ascii="David" w:hAnsi="David" w:cs="David"/>
          <w:sz w:val="24"/>
          <w:szCs w:val="24"/>
          <w:rtl/>
        </w:rPr>
        <w:t xml:space="preserve">יקט קבוצתי- זיהוי בעיה/ חוסר/ משהו שדורש פתרון והקמת </w:t>
      </w:r>
      <w:proofErr w:type="spellStart"/>
      <w:r w:rsidR="00F84EA5" w:rsidRPr="008D3EE2">
        <w:rPr>
          <w:rFonts w:ascii="David" w:hAnsi="David" w:cs="David"/>
          <w:sz w:val="24"/>
          <w:szCs w:val="24"/>
          <w:rtl/>
        </w:rPr>
        <w:t>סטארטאפ</w:t>
      </w:r>
      <w:proofErr w:type="spellEnd"/>
      <w:r w:rsidR="00F84EA5" w:rsidRPr="008D3EE2">
        <w:rPr>
          <w:rFonts w:ascii="David" w:hAnsi="David" w:cs="David"/>
          <w:sz w:val="24"/>
          <w:szCs w:val="24"/>
          <w:rtl/>
        </w:rPr>
        <w:t xml:space="preserve"> של הקבוצה.</w:t>
      </w:r>
    </w:p>
    <w:p w:rsidR="00F84EA5" w:rsidRPr="008D3EE2" w:rsidRDefault="00F84EA5" w:rsidP="008D3EE2">
      <w:pPr>
        <w:spacing w:line="360" w:lineRule="auto"/>
        <w:jc w:val="both"/>
        <w:rPr>
          <w:rFonts w:ascii="David" w:hAnsi="David" w:cs="David"/>
          <w:sz w:val="24"/>
          <w:szCs w:val="24"/>
          <w:rtl/>
        </w:rPr>
      </w:pPr>
      <w:r w:rsidRPr="008D3EE2">
        <w:rPr>
          <w:rFonts w:ascii="David" w:hAnsi="David" w:cs="David"/>
          <w:sz w:val="24"/>
          <w:szCs w:val="24"/>
          <w:rtl/>
        </w:rPr>
        <w:lastRenderedPageBreak/>
        <w:t>בפעילויות אלו נתנסה ביזמות וחדשנות. ראשית נאתר עם החנ</w:t>
      </w:r>
      <w:r w:rsidR="00A97124" w:rsidRPr="008D3EE2">
        <w:rPr>
          <w:rFonts w:ascii="David" w:hAnsi="David" w:cs="David"/>
          <w:sz w:val="24"/>
          <w:szCs w:val="24"/>
          <w:rtl/>
        </w:rPr>
        <w:t>י</w:t>
      </w:r>
      <w:r w:rsidRPr="008D3EE2">
        <w:rPr>
          <w:rFonts w:ascii="David" w:hAnsi="David" w:cs="David"/>
          <w:sz w:val="24"/>
          <w:szCs w:val="24"/>
          <w:rtl/>
        </w:rPr>
        <w:t xml:space="preserve">כות.ים בעיה שהם מרגישים שחייבים למצוא לה פתרון- משהו שמטריד אותן.ם. ננסה יחד איתם לאתר מה בדיוק מפריע, למי? </w:t>
      </w:r>
    </w:p>
    <w:p w:rsidR="00F84EA5" w:rsidRPr="008D3EE2" w:rsidRDefault="00F84EA5" w:rsidP="008D3EE2">
      <w:pPr>
        <w:spacing w:line="360" w:lineRule="auto"/>
        <w:jc w:val="both"/>
        <w:rPr>
          <w:rFonts w:ascii="David" w:hAnsi="David" w:cs="David"/>
          <w:sz w:val="24"/>
          <w:szCs w:val="24"/>
          <w:rtl/>
        </w:rPr>
      </w:pPr>
      <w:r w:rsidRPr="008D3EE2">
        <w:rPr>
          <w:rFonts w:ascii="David" w:hAnsi="David" w:cs="David"/>
          <w:sz w:val="24"/>
          <w:szCs w:val="24"/>
          <w:rtl/>
        </w:rPr>
        <w:t>לאחר מכן ננסה לחשוב על הצעות לפתרון לבעיה.</w:t>
      </w:r>
    </w:p>
    <w:p w:rsidR="00F124B7" w:rsidRPr="008D3EE2" w:rsidRDefault="00B940FD" w:rsidP="008D3EE2">
      <w:pPr>
        <w:spacing w:line="360" w:lineRule="auto"/>
        <w:jc w:val="both"/>
        <w:rPr>
          <w:rFonts w:ascii="David" w:hAnsi="David" w:cs="David"/>
          <w:sz w:val="24"/>
          <w:szCs w:val="24"/>
          <w:rtl/>
        </w:rPr>
      </w:pPr>
      <w:r w:rsidRPr="008D3EE2">
        <w:rPr>
          <w:rFonts w:ascii="David" w:hAnsi="David" w:cs="David"/>
          <w:sz w:val="24"/>
          <w:szCs w:val="24"/>
          <w:rtl/>
        </w:rPr>
        <w:t>בשלב האחרון נקים יוזמ</w:t>
      </w:r>
      <w:r w:rsidR="00F84EA5" w:rsidRPr="008D3EE2">
        <w:rPr>
          <w:rFonts w:ascii="David" w:hAnsi="David" w:cs="David"/>
          <w:sz w:val="24"/>
          <w:szCs w:val="24"/>
          <w:rtl/>
        </w:rPr>
        <w:t>ה חדשנית לפתרון הבעיה- נציג אותה בפני בית הנוער/ ה</w:t>
      </w:r>
      <w:r w:rsidRPr="008D3EE2">
        <w:rPr>
          <w:rFonts w:ascii="David" w:hAnsi="David" w:cs="David"/>
          <w:sz w:val="24"/>
          <w:szCs w:val="24"/>
          <w:rtl/>
        </w:rPr>
        <w:t>ש</w:t>
      </w:r>
      <w:r w:rsidR="00F84EA5" w:rsidRPr="008D3EE2">
        <w:rPr>
          <w:rFonts w:ascii="David" w:hAnsi="David" w:cs="David"/>
          <w:sz w:val="24"/>
          <w:szCs w:val="24"/>
          <w:rtl/>
        </w:rPr>
        <w:t>כו</w:t>
      </w:r>
      <w:r w:rsidR="001C3EBE" w:rsidRPr="008D3EE2">
        <w:rPr>
          <w:rFonts w:ascii="David" w:hAnsi="David" w:cs="David"/>
          <w:sz w:val="24"/>
          <w:szCs w:val="24"/>
          <w:rtl/>
        </w:rPr>
        <w:t xml:space="preserve">נה/ מי שהקמנו את </w:t>
      </w:r>
      <w:proofErr w:type="spellStart"/>
      <w:r w:rsidR="001C3EBE" w:rsidRPr="008D3EE2">
        <w:rPr>
          <w:rFonts w:ascii="David" w:hAnsi="David" w:cs="David"/>
          <w:sz w:val="24"/>
          <w:szCs w:val="24"/>
          <w:rtl/>
        </w:rPr>
        <w:t>הסטארטאפ</w:t>
      </w:r>
      <w:proofErr w:type="spellEnd"/>
      <w:r w:rsidR="001C3EBE" w:rsidRPr="008D3EE2">
        <w:rPr>
          <w:rFonts w:ascii="David" w:hAnsi="David" w:cs="David"/>
          <w:sz w:val="24"/>
          <w:szCs w:val="24"/>
          <w:rtl/>
        </w:rPr>
        <w:t xml:space="preserve"> למענו</w:t>
      </w:r>
      <w:r w:rsidR="00F84EA5" w:rsidRPr="008D3EE2">
        <w:rPr>
          <w:rFonts w:ascii="David" w:hAnsi="David" w:cs="David"/>
          <w:sz w:val="24"/>
          <w:szCs w:val="24"/>
          <w:rtl/>
        </w:rPr>
        <w:t>.</w:t>
      </w:r>
    </w:p>
    <w:p w:rsidR="00C12A20" w:rsidRPr="008D3EE2" w:rsidRDefault="00F124B7" w:rsidP="008D3EE2">
      <w:pPr>
        <w:spacing w:line="360" w:lineRule="auto"/>
        <w:jc w:val="both"/>
        <w:rPr>
          <w:rFonts w:ascii="David" w:hAnsi="David" w:cs="David"/>
          <w:sz w:val="24"/>
          <w:szCs w:val="24"/>
          <w:rtl/>
        </w:rPr>
      </w:pPr>
      <w:r w:rsidRPr="008D3EE2">
        <w:rPr>
          <w:rFonts w:ascii="David" w:hAnsi="David" w:cs="David"/>
          <w:sz w:val="24"/>
          <w:szCs w:val="24"/>
          <w:rtl/>
        </w:rPr>
        <w:t>סרטונים וקישורים לעזר בחודש זה:</w:t>
      </w:r>
    </w:p>
    <w:p w:rsidR="00F124B7" w:rsidRPr="008D3EE2" w:rsidRDefault="00F124B7" w:rsidP="008D3EE2">
      <w:pPr>
        <w:spacing w:line="360" w:lineRule="auto"/>
        <w:jc w:val="both"/>
        <w:rPr>
          <w:rFonts w:ascii="David" w:hAnsi="David" w:cs="David"/>
          <w:sz w:val="24"/>
          <w:szCs w:val="24"/>
          <w:rtl/>
        </w:rPr>
      </w:pPr>
      <w:r w:rsidRPr="008D3EE2">
        <w:rPr>
          <w:rFonts w:ascii="David" w:hAnsi="David" w:cs="David"/>
          <w:sz w:val="24"/>
          <w:szCs w:val="24"/>
          <w:rtl/>
        </w:rPr>
        <w:t xml:space="preserve">גלילאו- פרק בסדרה </w:t>
      </w:r>
      <w:proofErr w:type="spellStart"/>
      <w:r w:rsidRPr="008D3EE2">
        <w:rPr>
          <w:rFonts w:ascii="David" w:hAnsi="David" w:cs="David"/>
          <w:sz w:val="24"/>
          <w:szCs w:val="24"/>
          <w:rtl/>
        </w:rPr>
        <w:t>בטלויזיה</w:t>
      </w:r>
      <w:proofErr w:type="spellEnd"/>
      <w:r w:rsidRPr="008D3EE2">
        <w:rPr>
          <w:rFonts w:ascii="David" w:hAnsi="David" w:cs="David"/>
          <w:sz w:val="24"/>
          <w:szCs w:val="24"/>
          <w:rtl/>
        </w:rPr>
        <w:t xml:space="preserve"> החינוכית: על יזמות וחדשנות:</w:t>
      </w:r>
    </w:p>
    <w:p w:rsidR="00F124B7" w:rsidRPr="008D3EE2" w:rsidRDefault="00933D14" w:rsidP="008D3EE2">
      <w:pPr>
        <w:spacing w:line="360" w:lineRule="auto"/>
        <w:jc w:val="both"/>
        <w:rPr>
          <w:rFonts w:ascii="David" w:hAnsi="David" w:cs="David"/>
          <w:sz w:val="24"/>
          <w:szCs w:val="24"/>
          <w:rtl/>
        </w:rPr>
      </w:pPr>
      <w:hyperlink r:id="rId9" w:history="1">
        <w:r w:rsidR="00F124B7" w:rsidRPr="008D3EE2">
          <w:rPr>
            <w:rStyle w:val="Hyperlink"/>
            <w:rFonts w:ascii="David" w:hAnsi="David" w:cs="David"/>
            <w:sz w:val="24"/>
            <w:szCs w:val="24"/>
          </w:rPr>
          <w:t>https://www.youtube.com/watch?v=uvJ4_n4C2jA</w:t>
        </w:r>
      </w:hyperlink>
    </w:p>
    <w:p w:rsidR="001C3EBE" w:rsidRPr="008D3EE2" w:rsidRDefault="001C3EBE" w:rsidP="008D3EE2">
      <w:pPr>
        <w:spacing w:line="360" w:lineRule="auto"/>
        <w:jc w:val="both"/>
        <w:rPr>
          <w:rFonts w:ascii="David" w:hAnsi="David" w:cs="David"/>
          <w:sz w:val="24"/>
          <w:szCs w:val="24"/>
          <w:u w:val="single"/>
          <w:rtl/>
        </w:rPr>
      </w:pPr>
      <w:r w:rsidRPr="008D3EE2">
        <w:rPr>
          <w:rFonts w:ascii="David" w:hAnsi="David" w:cs="David"/>
          <w:sz w:val="24"/>
          <w:szCs w:val="24"/>
          <w:u w:val="single"/>
          <w:rtl/>
        </w:rPr>
        <w:t>ספרים לנושא זה:</w:t>
      </w:r>
    </w:p>
    <w:p w:rsidR="001C3EBE" w:rsidRPr="008D3EE2" w:rsidRDefault="001C3EBE" w:rsidP="008D3EE2">
      <w:pPr>
        <w:spacing w:line="360" w:lineRule="auto"/>
        <w:jc w:val="both"/>
        <w:rPr>
          <w:rFonts w:ascii="David" w:hAnsi="David" w:cs="David"/>
          <w:sz w:val="24"/>
          <w:szCs w:val="24"/>
          <w:rtl/>
        </w:rPr>
      </w:pPr>
      <w:r w:rsidRPr="008D3EE2">
        <w:rPr>
          <w:rFonts w:ascii="David" w:hAnsi="David" w:cs="David"/>
          <w:sz w:val="24"/>
          <w:szCs w:val="24"/>
          <w:rtl/>
        </w:rPr>
        <w:t>כל ספרי ההמצאות ותגליות, 100 המצאות ששינו את העולם..</w:t>
      </w:r>
    </w:p>
    <w:p w:rsidR="001C3EBE" w:rsidRPr="008D3EE2" w:rsidRDefault="001C3EBE" w:rsidP="008D3EE2">
      <w:pPr>
        <w:spacing w:line="360" w:lineRule="auto"/>
        <w:jc w:val="both"/>
        <w:rPr>
          <w:rFonts w:ascii="David" w:hAnsi="David" w:cs="David"/>
          <w:sz w:val="24"/>
          <w:szCs w:val="24"/>
          <w:rtl/>
        </w:rPr>
      </w:pPr>
      <w:r w:rsidRPr="008D3EE2">
        <w:rPr>
          <w:rFonts w:ascii="David" w:hAnsi="David" w:cs="David"/>
          <w:sz w:val="24"/>
          <w:szCs w:val="24"/>
          <w:rtl/>
        </w:rPr>
        <w:t>מעבר החציה- המצאה נהדרת/ דתיה בן דור</w:t>
      </w:r>
    </w:p>
    <w:p w:rsidR="001C3EBE" w:rsidRPr="008D3EE2" w:rsidRDefault="001C3EBE" w:rsidP="008D3EE2">
      <w:pPr>
        <w:spacing w:line="360" w:lineRule="auto"/>
        <w:jc w:val="both"/>
        <w:rPr>
          <w:rFonts w:ascii="David" w:hAnsi="David" w:cs="David"/>
          <w:sz w:val="24"/>
          <w:szCs w:val="24"/>
          <w:rtl/>
        </w:rPr>
      </w:pPr>
      <w:r w:rsidRPr="008D3EE2">
        <w:rPr>
          <w:rFonts w:ascii="David" w:hAnsi="David" w:cs="David"/>
          <w:sz w:val="24"/>
          <w:szCs w:val="24"/>
          <w:rtl/>
        </w:rPr>
        <w:t>הממציאים/ אברהם אוחיון</w:t>
      </w:r>
    </w:p>
    <w:p w:rsidR="001C3EBE" w:rsidRPr="008D3EE2" w:rsidRDefault="001C3EBE" w:rsidP="008D3EE2">
      <w:pPr>
        <w:spacing w:line="360" w:lineRule="auto"/>
        <w:jc w:val="both"/>
        <w:rPr>
          <w:rFonts w:ascii="David" w:hAnsi="David" w:cs="David"/>
          <w:sz w:val="24"/>
          <w:szCs w:val="24"/>
          <w:rtl/>
        </w:rPr>
      </w:pPr>
      <w:r w:rsidRPr="008D3EE2">
        <w:rPr>
          <w:rFonts w:ascii="David" w:hAnsi="David" w:cs="David"/>
          <w:sz w:val="24"/>
          <w:szCs w:val="24"/>
          <w:rtl/>
        </w:rPr>
        <w:t>100 מגלי ארצות ששינו את העולם/</w:t>
      </w:r>
      <w:proofErr w:type="spellStart"/>
      <w:r w:rsidRPr="008D3EE2">
        <w:rPr>
          <w:rFonts w:ascii="David" w:hAnsi="David" w:cs="David"/>
          <w:sz w:val="24"/>
          <w:szCs w:val="24"/>
          <w:rtl/>
        </w:rPr>
        <w:t>ג'רוםפרסקוט</w:t>
      </w:r>
      <w:proofErr w:type="spellEnd"/>
    </w:p>
    <w:p w:rsidR="00B43261" w:rsidRPr="008D3EE2" w:rsidRDefault="00B43261" w:rsidP="008D3EE2">
      <w:pPr>
        <w:spacing w:line="360" w:lineRule="auto"/>
        <w:jc w:val="both"/>
        <w:rPr>
          <w:rFonts w:ascii="David" w:hAnsi="David" w:cs="David"/>
          <w:b/>
          <w:bCs/>
          <w:sz w:val="24"/>
          <w:szCs w:val="24"/>
          <w:rtl/>
        </w:rPr>
      </w:pPr>
      <w:r w:rsidRPr="008D3EE2">
        <w:rPr>
          <w:rFonts w:ascii="David" w:hAnsi="David" w:cs="David"/>
          <w:b/>
          <w:bCs/>
          <w:sz w:val="24"/>
          <w:szCs w:val="24"/>
          <w:rtl/>
        </w:rPr>
        <w:t>יום המשפחה:</w:t>
      </w:r>
    </w:p>
    <w:p w:rsidR="008F4961" w:rsidRPr="008D3EE2" w:rsidRDefault="008F4961" w:rsidP="008D3EE2">
      <w:pPr>
        <w:spacing w:line="480" w:lineRule="auto"/>
        <w:jc w:val="both"/>
        <w:rPr>
          <w:rFonts w:ascii="David" w:hAnsi="David" w:cs="David"/>
          <w:sz w:val="24"/>
          <w:szCs w:val="24"/>
          <w:u w:val="single"/>
          <w:rtl/>
        </w:rPr>
      </w:pPr>
      <w:r w:rsidRPr="008D3EE2">
        <w:rPr>
          <w:rFonts w:ascii="David" w:hAnsi="David" w:cs="David"/>
          <w:sz w:val="24"/>
          <w:szCs w:val="24"/>
          <w:rtl/>
        </w:rPr>
        <w:t>ימי פעילות אלו נועדו כדי לפתוח את בפני החניכים אפשרות לקיומן של מגוון סוגי משפחות. מטרה נוספת היא לחזק בפני חניכנו החיים במשפחות מגוונות את התחושה שהם חלק ממשפחה, חלק מקבוצה,שהרכבה הוא פחות משנה. עלינו לאפשר לילדים לספר על משפחתם ולא להתבייש בה, גם אם המשפחה איננה משפחה גרעינית "טיפוסית".  חשוב שמבוגרים וילדים כאחד ימנעו משיפוטיות וילמדו לקבל את השונות.</w:t>
      </w:r>
    </w:p>
    <w:p w:rsidR="008F4961" w:rsidRPr="008D3EE2" w:rsidRDefault="008F4961" w:rsidP="008D3EE2">
      <w:pPr>
        <w:pStyle w:val="a4"/>
        <w:numPr>
          <w:ilvl w:val="0"/>
          <w:numId w:val="1"/>
        </w:numPr>
        <w:tabs>
          <w:tab w:val="clear" w:pos="720"/>
          <w:tab w:val="num" w:pos="360"/>
        </w:tabs>
        <w:spacing w:line="480" w:lineRule="auto"/>
        <w:ind w:left="360"/>
        <w:jc w:val="both"/>
        <w:rPr>
          <w:rFonts w:ascii="David" w:hAnsi="David" w:cs="David"/>
          <w:sz w:val="24"/>
          <w:szCs w:val="24"/>
        </w:rPr>
      </w:pPr>
      <w:r w:rsidRPr="008D3EE2">
        <w:rPr>
          <w:rFonts w:ascii="David" w:hAnsi="David" w:cs="David"/>
          <w:sz w:val="24"/>
          <w:szCs w:val="24"/>
          <w:rtl/>
        </w:rPr>
        <w:t>בשבוע זה נערוך לפחות פעילות אחת הנותנת ביטוי למגוון האפשרי של המשפחות הקיימות מתוך שאיפה לאפשר לילדים שלנו להרגיש בנוח עם הרכב המשפחתי שלהם.</w:t>
      </w:r>
    </w:p>
    <w:p w:rsidR="008F4961" w:rsidRPr="008D3EE2" w:rsidRDefault="008F4961" w:rsidP="008D3EE2">
      <w:pPr>
        <w:pStyle w:val="a4"/>
        <w:numPr>
          <w:ilvl w:val="0"/>
          <w:numId w:val="1"/>
        </w:numPr>
        <w:tabs>
          <w:tab w:val="clear" w:pos="720"/>
          <w:tab w:val="num" w:pos="360"/>
        </w:tabs>
        <w:spacing w:line="480" w:lineRule="auto"/>
        <w:ind w:left="360"/>
        <w:jc w:val="both"/>
        <w:rPr>
          <w:rFonts w:ascii="David" w:hAnsi="David" w:cs="David"/>
          <w:sz w:val="24"/>
          <w:szCs w:val="24"/>
        </w:rPr>
      </w:pPr>
      <w:r w:rsidRPr="008D3EE2">
        <w:rPr>
          <w:rFonts w:ascii="David" w:hAnsi="David" w:cs="David"/>
          <w:sz w:val="24"/>
          <w:szCs w:val="24"/>
          <w:rtl/>
        </w:rPr>
        <w:t>אפשר לבקש מהחניכים והחניכות להביא תמונות שלהם בילדות- ולנחש למי שייכת התמונה.</w:t>
      </w:r>
    </w:p>
    <w:p w:rsidR="008F4961" w:rsidRPr="008D3EE2" w:rsidRDefault="008F4961" w:rsidP="008D3EE2">
      <w:pPr>
        <w:pStyle w:val="a4"/>
        <w:numPr>
          <w:ilvl w:val="0"/>
          <w:numId w:val="1"/>
        </w:numPr>
        <w:tabs>
          <w:tab w:val="clear" w:pos="720"/>
          <w:tab w:val="num" w:pos="360"/>
        </w:tabs>
        <w:spacing w:line="480" w:lineRule="auto"/>
        <w:ind w:left="360"/>
        <w:jc w:val="both"/>
        <w:rPr>
          <w:rFonts w:ascii="David" w:hAnsi="David" w:cs="David"/>
          <w:sz w:val="24"/>
          <w:szCs w:val="24"/>
        </w:rPr>
      </w:pPr>
      <w:r w:rsidRPr="008D3EE2">
        <w:rPr>
          <w:rFonts w:ascii="David" w:hAnsi="David" w:cs="David"/>
          <w:sz w:val="24"/>
          <w:szCs w:val="24"/>
          <w:rtl/>
        </w:rPr>
        <w:t>אפשר לבקש מכל חניך\כ.ה להביא חפץ שמזכיר לו את הבית- ולאתר מה החפץ מסמל עבורו ולמה בחר דווקא בו.</w:t>
      </w:r>
    </w:p>
    <w:p w:rsidR="008F4961" w:rsidRPr="008D3EE2" w:rsidRDefault="008F4961" w:rsidP="008D3EE2">
      <w:pPr>
        <w:pStyle w:val="a4"/>
        <w:numPr>
          <w:ilvl w:val="0"/>
          <w:numId w:val="1"/>
        </w:numPr>
        <w:tabs>
          <w:tab w:val="clear" w:pos="720"/>
          <w:tab w:val="num" w:pos="360"/>
        </w:tabs>
        <w:spacing w:line="480" w:lineRule="auto"/>
        <w:ind w:left="360"/>
        <w:jc w:val="both"/>
        <w:rPr>
          <w:rFonts w:ascii="David" w:hAnsi="David" w:cs="David"/>
          <w:sz w:val="24"/>
          <w:szCs w:val="24"/>
          <w:rtl/>
        </w:rPr>
      </w:pPr>
      <w:r w:rsidRPr="008D3EE2">
        <w:rPr>
          <w:rFonts w:ascii="David" w:hAnsi="David" w:cs="David"/>
          <w:sz w:val="24"/>
          <w:szCs w:val="24"/>
          <w:rtl/>
        </w:rPr>
        <w:t>הכנת עצי משפחה.</w:t>
      </w:r>
    </w:p>
    <w:p w:rsidR="008F4961" w:rsidRPr="008D3EE2" w:rsidRDefault="008F4961" w:rsidP="008D3EE2">
      <w:pPr>
        <w:spacing w:line="480" w:lineRule="auto"/>
        <w:jc w:val="both"/>
        <w:rPr>
          <w:rFonts w:ascii="David" w:hAnsi="David" w:cs="David"/>
          <w:sz w:val="24"/>
          <w:szCs w:val="24"/>
        </w:rPr>
      </w:pPr>
      <w:r w:rsidRPr="008D3EE2">
        <w:rPr>
          <w:rFonts w:ascii="David" w:hAnsi="David" w:cs="David"/>
          <w:sz w:val="24"/>
          <w:szCs w:val="24"/>
          <w:rtl/>
        </w:rPr>
        <w:t>בימי הפעילות הבאים נכין יחד עם החניכים.</w:t>
      </w:r>
      <w:proofErr w:type="spellStart"/>
      <w:r w:rsidRPr="008D3EE2">
        <w:rPr>
          <w:rFonts w:ascii="David" w:hAnsi="David" w:cs="David"/>
          <w:sz w:val="24"/>
          <w:szCs w:val="24"/>
          <w:rtl/>
        </w:rPr>
        <w:t>ות</w:t>
      </w:r>
      <w:proofErr w:type="spellEnd"/>
      <w:r w:rsidRPr="008D3EE2">
        <w:rPr>
          <w:rFonts w:ascii="David" w:hAnsi="David" w:cs="David"/>
          <w:sz w:val="24"/>
          <w:szCs w:val="24"/>
          <w:rtl/>
        </w:rPr>
        <w:t xml:space="preserve"> אירוע חגיגי למשפחות. אירוע זה הוא הזדמנות להזמין את משפחות הילדים לעשיה, להודות להם, לשתף ולקרב אותם לעשיה בבית הנוער.</w:t>
      </w:r>
    </w:p>
    <w:p w:rsidR="008F4961" w:rsidRPr="008D3EE2" w:rsidRDefault="008F4961" w:rsidP="008D3EE2">
      <w:pPr>
        <w:pStyle w:val="a4"/>
        <w:numPr>
          <w:ilvl w:val="0"/>
          <w:numId w:val="1"/>
        </w:numPr>
        <w:tabs>
          <w:tab w:val="clear" w:pos="720"/>
          <w:tab w:val="num" w:pos="360"/>
        </w:tabs>
        <w:spacing w:line="480" w:lineRule="auto"/>
        <w:ind w:left="360"/>
        <w:jc w:val="both"/>
        <w:rPr>
          <w:rFonts w:ascii="David" w:hAnsi="David" w:cs="David"/>
          <w:sz w:val="24"/>
          <w:szCs w:val="24"/>
        </w:rPr>
      </w:pPr>
      <w:r w:rsidRPr="008D3EE2">
        <w:rPr>
          <w:rFonts w:ascii="David" w:hAnsi="David" w:cs="David"/>
          <w:b/>
          <w:bCs/>
          <w:sz w:val="24"/>
          <w:szCs w:val="24"/>
          <w:rtl/>
        </w:rPr>
        <w:t>אירועי יום המשפחה:</w:t>
      </w:r>
      <w:r w:rsidRPr="008D3EE2">
        <w:rPr>
          <w:rFonts w:ascii="David" w:hAnsi="David" w:cs="David"/>
          <w:sz w:val="24"/>
          <w:szCs w:val="24"/>
          <w:rtl/>
        </w:rPr>
        <w:t xml:space="preserve"> בכל בית נוער יש לקיים מפגש עם ההורים. המפגש יכול לכלול טקס קטן ובו הילדים מציגים דברים שהכינו עבור משפחותיהם. מומלץ שבמפגש תהיה עשיה משותפת של הילדים וההורים (אצל הצעירים): תחנות יצירה/בישול, תחרויות, חידונים </w:t>
      </w:r>
      <w:proofErr w:type="spellStart"/>
      <w:r w:rsidRPr="008D3EE2">
        <w:rPr>
          <w:rFonts w:ascii="David" w:hAnsi="David" w:cs="David"/>
          <w:sz w:val="24"/>
          <w:szCs w:val="24"/>
          <w:rtl/>
        </w:rPr>
        <w:t>וכיוב'.</w:t>
      </w:r>
      <w:proofErr w:type="spellEnd"/>
      <w:r w:rsidRPr="008D3EE2">
        <w:rPr>
          <w:rFonts w:ascii="David" w:hAnsi="David" w:cs="David"/>
          <w:sz w:val="24"/>
          <w:szCs w:val="24"/>
          <w:rtl/>
        </w:rPr>
        <w:t xml:space="preserve"> בבתי הנוער הבוגרים אפשר להזמין את ההורים לערב מפנק- ערב הוקרת תודה: להכין בית קפה ובו ההורים הם הלקוחות והילדים- המלצרים, להכין חבילות שי להורים, להוקיר להם תודה, </w:t>
      </w:r>
      <w:r w:rsidRPr="008D3EE2">
        <w:rPr>
          <w:rFonts w:ascii="David" w:hAnsi="David" w:cs="David"/>
          <w:sz w:val="24"/>
          <w:szCs w:val="24"/>
          <w:rtl/>
        </w:rPr>
        <w:lastRenderedPageBreak/>
        <w:t>להכין מצגת עם תמונות הילדים מפעילות בית הנוער (ההורים כמעט ולא רואים את התמונות המקסימות של ילדיהם באירועים השונים).</w:t>
      </w:r>
    </w:p>
    <w:p w:rsidR="008F4961" w:rsidRPr="008D3EE2" w:rsidRDefault="008F4961" w:rsidP="008D3EE2">
      <w:pPr>
        <w:pStyle w:val="a4"/>
        <w:numPr>
          <w:ilvl w:val="0"/>
          <w:numId w:val="3"/>
        </w:numPr>
        <w:spacing w:line="480" w:lineRule="auto"/>
        <w:jc w:val="both"/>
        <w:rPr>
          <w:rFonts w:ascii="David" w:hAnsi="David" w:cs="David"/>
          <w:sz w:val="24"/>
          <w:szCs w:val="24"/>
        </w:rPr>
      </w:pPr>
      <w:r w:rsidRPr="008D3EE2">
        <w:rPr>
          <w:rFonts w:ascii="David" w:hAnsi="David" w:cs="David"/>
          <w:sz w:val="24"/>
          <w:szCs w:val="24"/>
          <w:rtl/>
        </w:rPr>
        <w:t>כמו לכל אירוע- גם לאירוע זה יש להכין הזמנות מראש, לשלוח אותן לאישור (יעל- לפחות שבועיים מראש) ולאחר מכן- להפיץ ולהזמין את ההורים. יש לעשות מאמצים כדי שכל הורי הילדים יגיעו למפגש (הזמנות, טלפונים, הזמנה אישית, סמס של תזכורת)</w:t>
      </w:r>
    </w:p>
    <w:p w:rsidR="008F4961" w:rsidRPr="008D3EE2" w:rsidRDefault="008F4961" w:rsidP="008D3EE2">
      <w:pPr>
        <w:spacing w:line="480" w:lineRule="auto"/>
        <w:jc w:val="both"/>
        <w:rPr>
          <w:rFonts w:ascii="David" w:hAnsi="David" w:cs="David"/>
          <w:sz w:val="24"/>
          <w:szCs w:val="24"/>
          <w:rtl/>
        </w:rPr>
      </w:pPr>
      <w:r w:rsidRPr="008D3EE2">
        <w:rPr>
          <w:rFonts w:ascii="David" w:hAnsi="David" w:cs="David"/>
          <w:sz w:val="24"/>
          <w:szCs w:val="24"/>
          <w:rtl/>
        </w:rPr>
        <w:t xml:space="preserve">ספרים </w:t>
      </w:r>
      <w:proofErr w:type="spellStart"/>
      <w:r w:rsidRPr="008D3EE2">
        <w:rPr>
          <w:rFonts w:ascii="David" w:hAnsi="David" w:cs="David"/>
          <w:sz w:val="24"/>
          <w:szCs w:val="24"/>
          <w:rtl/>
        </w:rPr>
        <w:t>רלוונטים</w:t>
      </w:r>
      <w:proofErr w:type="spellEnd"/>
      <w:r w:rsidRPr="008D3EE2">
        <w:rPr>
          <w:rFonts w:ascii="David" w:hAnsi="David" w:cs="David"/>
          <w:sz w:val="24"/>
          <w:szCs w:val="24"/>
          <w:rtl/>
        </w:rPr>
        <w:t>:</w:t>
      </w:r>
    </w:p>
    <w:p w:rsidR="008F4961" w:rsidRPr="008D3EE2" w:rsidRDefault="008F4961" w:rsidP="008D3EE2">
      <w:pPr>
        <w:pStyle w:val="a4"/>
        <w:numPr>
          <w:ilvl w:val="2"/>
          <w:numId w:val="3"/>
        </w:numPr>
        <w:spacing w:after="0" w:line="360" w:lineRule="auto"/>
        <w:jc w:val="both"/>
        <w:rPr>
          <w:rFonts w:ascii="David" w:hAnsi="David" w:cs="David"/>
          <w:sz w:val="24"/>
          <w:szCs w:val="24"/>
          <w:rtl/>
        </w:rPr>
      </w:pPr>
      <w:r w:rsidRPr="008D3EE2">
        <w:rPr>
          <w:rFonts w:ascii="David" w:hAnsi="David" w:cs="David"/>
          <w:sz w:val="24"/>
          <w:szCs w:val="24"/>
          <w:rtl/>
        </w:rPr>
        <w:t>כל אחד והמשפחה שלו: יהודה אטלס.</w:t>
      </w:r>
    </w:p>
    <w:p w:rsidR="008F4961" w:rsidRPr="008D3EE2" w:rsidRDefault="008F4961" w:rsidP="008D3EE2">
      <w:pPr>
        <w:pStyle w:val="a4"/>
        <w:numPr>
          <w:ilvl w:val="2"/>
          <w:numId w:val="3"/>
        </w:numPr>
        <w:spacing w:after="0" w:line="360" w:lineRule="auto"/>
        <w:jc w:val="both"/>
        <w:rPr>
          <w:rFonts w:ascii="David" w:hAnsi="David" w:cs="David"/>
          <w:sz w:val="24"/>
          <w:szCs w:val="24"/>
        </w:rPr>
      </w:pPr>
      <w:r w:rsidRPr="008D3EE2">
        <w:rPr>
          <w:rFonts w:ascii="David" w:hAnsi="David" w:cs="David"/>
          <w:sz w:val="24"/>
          <w:szCs w:val="24"/>
          <w:rtl/>
        </w:rPr>
        <w:t>בית, בית... ועוד בית: רונן פרידמן.</w:t>
      </w:r>
    </w:p>
    <w:p w:rsidR="008F4961" w:rsidRPr="008D3EE2" w:rsidRDefault="008F4961" w:rsidP="008D3EE2">
      <w:pPr>
        <w:pStyle w:val="a4"/>
        <w:numPr>
          <w:ilvl w:val="2"/>
          <w:numId w:val="3"/>
        </w:numPr>
        <w:spacing w:after="0" w:line="360" w:lineRule="auto"/>
        <w:ind w:right="720"/>
        <w:jc w:val="both"/>
        <w:rPr>
          <w:rFonts w:ascii="David" w:hAnsi="David" w:cs="David"/>
          <w:sz w:val="24"/>
          <w:szCs w:val="24"/>
        </w:rPr>
      </w:pPr>
      <w:r w:rsidRPr="008D3EE2">
        <w:rPr>
          <w:rFonts w:ascii="David" w:hAnsi="David" w:cs="David"/>
          <w:sz w:val="24"/>
          <w:szCs w:val="24"/>
          <w:rtl/>
        </w:rPr>
        <w:t xml:space="preserve">בית עם </w:t>
      </w:r>
      <w:proofErr w:type="spellStart"/>
      <w:r w:rsidRPr="008D3EE2">
        <w:rPr>
          <w:rFonts w:ascii="David" w:hAnsi="David" w:cs="David"/>
          <w:sz w:val="24"/>
          <w:szCs w:val="24"/>
          <w:rtl/>
        </w:rPr>
        <w:t>אמא</w:t>
      </w:r>
      <w:proofErr w:type="spellEnd"/>
      <w:r w:rsidRPr="008D3EE2">
        <w:rPr>
          <w:rFonts w:ascii="David" w:hAnsi="David" w:cs="David"/>
          <w:sz w:val="24"/>
          <w:szCs w:val="24"/>
          <w:rtl/>
        </w:rPr>
        <w:t>, בית עם אבא: רונן פרידמן.</w:t>
      </w:r>
    </w:p>
    <w:p w:rsidR="008F4961" w:rsidRPr="008D3EE2" w:rsidRDefault="008F4961" w:rsidP="008D3EE2">
      <w:pPr>
        <w:pStyle w:val="a4"/>
        <w:numPr>
          <w:ilvl w:val="2"/>
          <w:numId w:val="3"/>
        </w:numPr>
        <w:spacing w:after="0" w:line="360" w:lineRule="auto"/>
        <w:ind w:right="720"/>
        <w:jc w:val="both"/>
        <w:rPr>
          <w:rStyle w:val="apple-converted-space"/>
          <w:rFonts w:ascii="David" w:hAnsi="David" w:cs="David"/>
          <w:sz w:val="24"/>
          <w:szCs w:val="24"/>
        </w:rPr>
      </w:pPr>
      <w:r w:rsidRPr="008D3EE2">
        <w:rPr>
          <w:rFonts w:ascii="David" w:hAnsi="David" w:cs="David"/>
          <w:sz w:val="24"/>
          <w:szCs w:val="24"/>
          <w:shd w:val="clear" w:color="auto" w:fill="FFFFFF"/>
          <w:rtl/>
        </w:rPr>
        <w:t>אל עצמי/ גלילה רון-פדר עמית, הוצאת מלוא</w:t>
      </w:r>
      <w:r w:rsidRPr="008D3EE2">
        <w:rPr>
          <w:rStyle w:val="apple-converted-space"/>
          <w:rFonts w:ascii="David" w:hAnsi="David" w:cs="David"/>
          <w:sz w:val="24"/>
          <w:szCs w:val="24"/>
          <w:shd w:val="clear" w:color="auto" w:fill="FFFFFF"/>
          <w:rtl/>
        </w:rPr>
        <w:t> </w:t>
      </w:r>
    </w:p>
    <w:p w:rsidR="008F4961" w:rsidRPr="008D3EE2" w:rsidRDefault="008F4961" w:rsidP="008D3EE2">
      <w:pPr>
        <w:pStyle w:val="a4"/>
        <w:numPr>
          <w:ilvl w:val="2"/>
          <w:numId w:val="3"/>
        </w:numPr>
        <w:spacing w:after="0" w:line="360" w:lineRule="auto"/>
        <w:ind w:right="720"/>
        <w:jc w:val="both"/>
        <w:rPr>
          <w:rFonts w:ascii="David" w:hAnsi="David" w:cs="David"/>
          <w:sz w:val="24"/>
          <w:szCs w:val="24"/>
        </w:rPr>
      </w:pPr>
      <w:proofErr w:type="spellStart"/>
      <w:r w:rsidRPr="008D3EE2">
        <w:rPr>
          <w:rFonts w:ascii="David" w:hAnsi="David" w:cs="David"/>
          <w:sz w:val="24"/>
          <w:szCs w:val="24"/>
          <w:shd w:val="clear" w:color="auto" w:fill="FFFFFF"/>
          <w:rtl/>
        </w:rPr>
        <w:t>פזית</w:t>
      </w:r>
      <w:proofErr w:type="spellEnd"/>
      <w:r w:rsidRPr="008D3EE2">
        <w:rPr>
          <w:rFonts w:ascii="David" w:hAnsi="David" w:cs="David"/>
          <w:sz w:val="24"/>
          <w:szCs w:val="24"/>
          <w:shd w:val="clear" w:color="auto" w:fill="FFFFFF"/>
          <w:rtl/>
        </w:rPr>
        <w:t xml:space="preserve"> של אבא </w:t>
      </w:r>
      <w:proofErr w:type="spellStart"/>
      <w:r w:rsidRPr="008D3EE2">
        <w:rPr>
          <w:rFonts w:ascii="David" w:hAnsi="David" w:cs="David"/>
          <w:sz w:val="24"/>
          <w:szCs w:val="24"/>
          <w:shd w:val="clear" w:color="auto" w:fill="FFFFFF"/>
          <w:rtl/>
        </w:rPr>
        <w:t>ואמא</w:t>
      </w:r>
      <w:proofErr w:type="spellEnd"/>
      <w:r w:rsidRPr="008D3EE2">
        <w:rPr>
          <w:rFonts w:ascii="David" w:hAnsi="David" w:cs="David"/>
          <w:sz w:val="24"/>
          <w:szCs w:val="24"/>
          <w:shd w:val="clear" w:color="auto" w:fill="FFFFFF"/>
          <w:rtl/>
        </w:rPr>
        <w:t xml:space="preserve"> / עליזה רון</w:t>
      </w:r>
      <w:r w:rsidRPr="008D3EE2">
        <w:rPr>
          <w:rFonts w:ascii="David" w:hAnsi="David" w:cs="David"/>
          <w:sz w:val="24"/>
          <w:szCs w:val="24"/>
          <w:shd w:val="clear" w:color="auto" w:fill="FFFFFF"/>
        </w:rPr>
        <w:t>,</w:t>
      </w:r>
    </w:p>
    <w:p w:rsidR="008F4961" w:rsidRPr="008D3EE2" w:rsidRDefault="008F4961" w:rsidP="008D3EE2">
      <w:pPr>
        <w:pStyle w:val="a4"/>
        <w:numPr>
          <w:ilvl w:val="2"/>
          <w:numId w:val="3"/>
        </w:numPr>
        <w:spacing w:after="0" w:line="360" w:lineRule="auto"/>
        <w:ind w:right="720"/>
        <w:jc w:val="both"/>
        <w:rPr>
          <w:rFonts w:ascii="David" w:hAnsi="David" w:cs="David"/>
          <w:sz w:val="24"/>
          <w:szCs w:val="24"/>
          <w:rtl/>
        </w:rPr>
      </w:pPr>
      <w:r w:rsidRPr="008D3EE2">
        <w:rPr>
          <w:rFonts w:ascii="David" w:hAnsi="David" w:cs="David"/>
          <w:sz w:val="24"/>
          <w:szCs w:val="24"/>
          <w:shd w:val="clear" w:color="auto" w:fill="FFFFFF"/>
          <w:rtl/>
        </w:rPr>
        <w:t>איפה אבא/ שרה יניב, הוצאת ספריית הפועלים</w:t>
      </w:r>
      <w:r w:rsidRPr="008D3EE2">
        <w:rPr>
          <w:rStyle w:val="apple-converted-space"/>
          <w:rFonts w:ascii="David" w:hAnsi="David" w:cs="David"/>
          <w:sz w:val="24"/>
          <w:szCs w:val="24"/>
          <w:shd w:val="clear" w:color="auto" w:fill="FFFFFF"/>
          <w:rtl/>
        </w:rPr>
        <w:t> </w:t>
      </w:r>
    </w:p>
    <w:p w:rsidR="008F4961" w:rsidRPr="008D3EE2" w:rsidRDefault="008F4961" w:rsidP="008D3EE2">
      <w:pPr>
        <w:spacing w:line="360" w:lineRule="auto"/>
        <w:jc w:val="both"/>
        <w:rPr>
          <w:rFonts w:ascii="David" w:hAnsi="David" w:cs="David"/>
          <w:b/>
          <w:bCs/>
          <w:sz w:val="24"/>
          <w:szCs w:val="24"/>
          <w:rtl/>
        </w:rPr>
      </w:pPr>
    </w:p>
    <w:p w:rsidR="002956B0" w:rsidRPr="008D3EE2" w:rsidRDefault="002956B0" w:rsidP="008D3EE2">
      <w:pPr>
        <w:spacing w:line="360" w:lineRule="auto"/>
        <w:jc w:val="both"/>
        <w:rPr>
          <w:rFonts w:ascii="David" w:hAnsi="David" w:cs="David"/>
          <w:b/>
          <w:bCs/>
          <w:sz w:val="24"/>
          <w:szCs w:val="24"/>
          <w:rtl/>
        </w:rPr>
      </w:pPr>
      <w:bookmarkStart w:id="0" w:name="_GoBack"/>
      <w:bookmarkEnd w:id="0"/>
    </w:p>
    <w:p w:rsidR="00E525C4" w:rsidRPr="008D3EE2" w:rsidRDefault="003207CD" w:rsidP="008D3EE2">
      <w:pPr>
        <w:spacing w:line="360" w:lineRule="auto"/>
        <w:jc w:val="both"/>
        <w:rPr>
          <w:rFonts w:ascii="David" w:hAnsi="David" w:cs="David"/>
          <w:sz w:val="24"/>
          <w:szCs w:val="24"/>
          <w:rtl/>
        </w:rPr>
      </w:pPr>
      <w:r w:rsidRPr="008D3EE2">
        <w:rPr>
          <w:rFonts w:ascii="David" w:hAnsi="David" w:cs="David"/>
          <w:b/>
          <w:bCs/>
          <w:sz w:val="24"/>
          <w:szCs w:val="24"/>
          <w:rtl/>
        </w:rPr>
        <w:t>תכנית הבוגרים:</w:t>
      </w:r>
      <w:r w:rsidRPr="008D3EE2">
        <w:rPr>
          <w:rFonts w:ascii="David" w:hAnsi="David" w:cs="David"/>
          <w:sz w:val="24"/>
          <w:szCs w:val="24"/>
          <w:rtl/>
        </w:rPr>
        <w:t xml:space="preserve"> חודש פברואר מהווה התחלה עבור </w:t>
      </w:r>
      <w:r w:rsidR="008D3EE2" w:rsidRPr="008D3EE2">
        <w:rPr>
          <w:rFonts w:ascii="David" w:hAnsi="David" w:cs="David"/>
          <w:sz w:val="24"/>
          <w:szCs w:val="24"/>
          <w:rtl/>
        </w:rPr>
        <w:t>משחקי הקורס!!!זה הזמן להמשיך את התהליך החינוכי ותיאום הציפיות מבוגרי קדימה.</w:t>
      </w:r>
    </w:p>
    <w:p w:rsidR="00071B83" w:rsidRPr="008D3EE2" w:rsidRDefault="00071B83" w:rsidP="008D3EE2">
      <w:pPr>
        <w:spacing w:line="360" w:lineRule="auto"/>
        <w:jc w:val="both"/>
        <w:rPr>
          <w:rFonts w:ascii="David" w:hAnsi="David" w:cs="David"/>
          <w:sz w:val="24"/>
          <w:szCs w:val="24"/>
        </w:rPr>
      </w:pPr>
    </w:p>
    <w:sectPr w:rsidR="00071B83" w:rsidRPr="008D3EE2" w:rsidSect="00150EC1">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DD8"/>
    <w:multiLevelType w:val="hybridMultilevel"/>
    <w:tmpl w:val="9F9A66F8"/>
    <w:lvl w:ilvl="0" w:tplc="D754732A">
      <w:start w:val="1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6426A"/>
    <w:multiLevelType w:val="hybridMultilevel"/>
    <w:tmpl w:val="F02425B0"/>
    <w:lvl w:ilvl="0" w:tplc="EEC6BEF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73DD4"/>
    <w:multiLevelType w:val="hybridMultilevel"/>
    <w:tmpl w:val="A6CC812E"/>
    <w:lvl w:ilvl="0" w:tplc="953CC8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A7904"/>
    <w:multiLevelType w:val="hybridMultilevel"/>
    <w:tmpl w:val="C0A86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705261"/>
    <w:multiLevelType w:val="hybridMultilevel"/>
    <w:tmpl w:val="888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EC1"/>
    <w:rsid w:val="00071B83"/>
    <w:rsid w:val="000A26BB"/>
    <w:rsid w:val="000A3493"/>
    <w:rsid w:val="000D22B4"/>
    <w:rsid w:val="00150EC1"/>
    <w:rsid w:val="001607A7"/>
    <w:rsid w:val="001A3D00"/>
    <w:rsid w:val="001C3EBE"/>
    <w:rsid w:val="00211F55"/>
    <w:rsid w:val="00216AAB"/>
    <w:rsid w:val="002956B0"/>
    <w:rsid w:val="003207CD"/>
    <w:rsid w:val="005F7291"/>
    <w:rsid w:val="00851D7B"/>
    <w:rsid w:val="008B15CC"/>
    <w:rsid w:val="008C7270"/>
    <w:rsid w:val="008D3EE2"/>
    <w:rsid w:val="008E390D"/>
    <w:rsid w:val="008F4961"/>
    <w:rsid w:val="00933D14"/>
    <w:rsid w:val="00984968"/>
    <w:rsid w:val="009C56EC"/>
    <w:rsid w:val="00A97124"/>
    <w:rsid w:val="00AA0D73"/>
    <w:rsid w:val="00B03E0E"/>
    <w:rsid w:val="00B43261"/>
    <w:rsid w:val="00B940FD"/>
    <w:rsid w:val="00BB2AFF"/>
    <w:rsid w:val="00BB4158"/>
    <w:rsid w:val="00C12A20"/>
    <w:rsid w:val="00C35A01"/>
    <w:rsid w:val="00CC06D2"/>
    <w:rsid w:val="00CF4BFE"/>
    <w:rsid w:val="00D13571"/>
    <w:rsid w:val="00D57941"/>
    <w:rsid w:val="00E525C4"/>
    <w:rsid w:val="00E55666"/>
    <w:rsid w:val="00EE213D"/>
    <w:rsid w:val="00F124B7"/>
    <w:rsid w:val="00F84EA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1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A0D73"/>
    <w:rPr>
      <w:i/>
      <w:iCs/>
    </w:rPr>
  </w:style>
  <w:style w:type="paragraph" w:styleId="a4">
    <w:name w:val="List Paragraph"/>
    <w:basedOn w:val="a"/>
    <w:uiPriority w:val="34"/>
    <w:qFormat/>
    <w:rsid w:val="00AA0D73"/>
    <w:pPr>
      <w:ind w:left="720"/>
      <w:contextualSpacing/>
    </w:pPr>
  </w:style>
  <w:style w:type="character" w:styleId="Hyperlink">
    <w:name w:val="Hyperlink"/>
    <w:basedOn w:val="a0"/>
    <w:uiPriority w:val="99"/>
    <w:unhideWhenUsed/>
    <w:rsid w:val="00851D7B"/>
    <w:rPr>
      <w:color w:val="0563C1" w:themeColor="hyperlink"/>
      <w:u w:val="single"/>
    </w:rPr>
  </w:style>
  <w:style w:type="character" w:customStyle="1" w:styleId="apple-converted-space">
    <w:name w:val="apple-converted-space"/>
    <w:basedOn w:val="a0"/>
    <w:rsid w:val="008F4961"/>
  </w:style>
  <w:style w:type="paragraph" w:styleId="a5">
    <w:name w:val="Balloon Text"/>
    <w:basedOn w:val="a"/>
    <w:link w:val="a6"/>
    <w:uiPriority w:val="99"/>
    <w:semiHidden/>
    <w:unhideWhenUsed/>
    <w:rsid w:val="001A3D0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1A3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1Dfg0VyjwI" TargetMode="External"/><Relationship Id="rId3" Type="http://schemas.openxmlformats.org/officeDocument/2006/relationships/styles" Target="styles.xml"/><Relationship Id="rId7" Type="http://schemas.openxmlformats.org/officeDocument/2006/relationships/hyperlink" Target="https://www.youtube.com/watch?v=IlxGh5fkh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vJ4_n4C2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F788-EAE5-43C3-98DA-0C260E9B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4239</TotalTime>
  <Pages>6</Pages>
  <Words>1951</Words>
  <Characters>9758</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Kadima</dc:creator>
  <cp:lastModifiedBy>User</cp:lastModifiedBy>
  <cp:revision>3</cp:revision>
  <dcterms:created xsi:type="dcterms:W3CDTF">2018-12-30T10:53:00Z</dcterms:created>
  <dcterms:modified xsi:type="dcterms:W3CDTF">2019-01-02T09:33:00Z</dcterms:modified>
</cp:coreProperties>
</file>